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25B8FD20" w:rsidR="009E5A7D" w:rsidRPr="0085688E" w:rsidRDefault="009E5A7D" w:rsidP="009A65F3">
      <w:pPr>
        <w:spacing w:before="240" w:after="240" w:line="360" w:lineRule="auto"/>
        <w:jc w:val="both"/>
        <w:rPr>
          <w:rFonts w:ascii="Palatino Linotype" w:hAnsi="Palatino Linotype" w:cs="Arial"/>
        </w:rPr>
      </w:pPr>
      <w:r w:rsidRPr="0085688E">
        <w:rPr>
          <w:rFonts w:ascii="Palatino Linotype" w:hAnsi="Palatino Linotype"/>
        </w:rPr>
        <w:t>Resolución del Pleno del Instituto de Transparencia, Acceso a la Información Pública y Protección de Datos Personales del Estado de México y Municipios,</w:t>
      </w:r>
      <w:r w:rsidR="00880CEA" w:rsidRPr="0085688E">
        <w:rPr>
          <w:rFonts w:ascii="Palatino Linotype" w:hAnsi="Palatino Linotype"/>
        </w:rPr>
        <w:t xml:space="preserve"> </w:t>
      </w:r>
      <w:r w:rsidR="00880CEA" w:rsidRPr="0085688E">
        <w:rPr>
          <w:rFonts w:ascii="Palatino Linotype" w:eastAsia="Calibri" w:hAnsi="Palatino Linotype" w:cs="Arial"/>
        </w:rPr>
        <w:t>con domicilio en Metepec, Estado de México,</w:t>
      </w:r>
      <w:r w:rsidRPr="0085688E">
        <w:rPr>
          <w:rFonts w:ascii="Palatino Linotype" w:hAnsi="Palatino Linotype"/>
        </w:rPr>
        <w:t xml:space="preserve"> </w:t>
      </w:r>
      <w:r w:rsidR="00DF2EE7" w:rsidRPr="0085688E">
        <w:rPr>
          <w:rFonts w:ascii="Palatino Linotype" w:hAnsi="Palatino Linotype"/>
        </w:rPr>
        <w:t>de fecha</w:t>
      </w:r>
      <w:r w:rsidRPr="0085688E">
        <w:rPr>
          <w:rStyle w:val="apple-converted-space"/>
          <w:rFonts w:ascii="Palatino Linotype" w:hAnsi="Palatino Linotype" w:cs="Arial"/>
        </w:rPr>
        <w:t> </w:t>
      </w:r>
      <w:r w:rsidR="009E72DE">
        <w:rPr>
          <w:rStyle w:val="apple-converted-space"/>
          <w:rFonts w:ascii="Palatino Linotype" w:hAnsi="Palatino Linotype" w:cs="Arial"/>
        </w:rPr>
        <w:t>doce</w:t>
      </w:r>
      <w:r w:rsidR="00D5723C" w:rsidRPr="0085688E">
        <w:rPr>
          <w:rStyle w:val="apple-converted-space"/>
          <w:rFonts w:ascii="Palatino Linotype" w:hAnsi="Palatino Linotype" w:cs="Arial"/>
        </w:rPr>
        <w:t xml:space="preserve"> </w:t>
      </w:r>
      <w:r w:rsidRPr="0085688E">
        <w:rPr>
          <w:rStyle w:val="normaltextrun"/>
          <w:rFonts w:ascii="Palatino Linotype" w:hAnsi="Palatino Linotype" w:cs="Arial"/>
        </w:rPr>
        <w:t>de</w:t>
      </w:r>
      <w:r w:rsidR="002F35EC" w:rsidRPr="0085688E">
        <w:rPr>
          <w:rStyle w:val="normaltextrun"/>
          <w:rFonts w:ascii="Palatino Linotype" w:hAnsi="Palatino Linotype" w:cs="Arial"/>
        </w:rPr>
        <w:t xml:space="preserve"> </w:t>
      </w:r>
      <w:r w:rsidR="009E72DE">
        <w:rPr>
          <w:rStyle w:val="normaltextrun"/>
          <w:rFonts w:ascii="Palatino Linotype" w:hAnsi="Palatino Linotype" w:cs="Arial"/>
        </w:rPr>
        <w:t xml:space="preserve">septiembre </w:t>
      </w:r>
      <w:r w:rsidRPr="0085688E">
        <w:rPr>
          <w:rStyle w:val="normaltextrun"/>
          <w:rFonts w:ascii="Palatino Linotype" w:hAnsi="Palatino Linotype" w:cs="Arial"/>
        </w:rPr>
        <w:t xml:space="preserve">de dos mil </w:t>
      </w:r>
      <w:r w:rsidR="00155EE8" w:rsidRPr="0085688E">
        <w:rPr>
          <w:rStyle w:val="normaltextrun"/>
          <w:rFonts w:ascii="Palatino Linotype" w:hAnsi="Palatino Linotype" w:cs="Arial"/>
        </w:rPr>
        <w:t>dieci</w:t>
      </w:r>
      <w:r w:rsidR="005D516E" w:rsidRPr="0085688E">
        <w:rPr>
          <w:rStyle w:val="normaltextrun"/>
          <w:rFonts w:ascii="Palatino Linotype" w:hAnsi="Palatino Linotype" w:cs="Arial"/>
        </w:rPr>
        <w:t>ocho</w:t>
      </w:r>
      <w:r w:rsidRPr="0085688E">
        <w:rPr>
          <w:rStyle w:val="normaltextrun"/>
          <w:rFonts w:ascii="Palatino Linotype" w:hAnsi="Palatino Linotype" w:cs="Arial"/>
        </w:rPr>
        <w:t>.</w:t>
      </w:r>
    </w:p>
    <w:p w14:paraId="09115020" w14:textId="5945AB29" w:rsidR="009E5A7D" w:rsidRPr="0085688E" w:rsidRDefault="009E5A7D" w:rsidP="009A65F3">
      <w:pPr>
        <w:spacing w:before="240" w:after="240" w:line="360" w:lineRule="auto"/>
        <w:jc w:val="both"/>
        <w:rPr>
          <w:rFonts w:ascii="Palatino Linotype" w:hAnsi="Palatino Linotype" w:cs="Arial"/>
          <w:b/>
        </w:rPr>
      </w:pPr>
      <w:r w:rsidRPr="0085688E">
        <w:rPr>
          <w:rFonts w:ascii="Palatino Linotype" w:hAnsi="Palatino Linotype" w:cs="Arial"/>
          <w:b/>
        </w:rPr>
        <w:t>Visto</w:t>
      </w:r>
      <w:r w:rsidRPr="0085688E">
        <w:rPr>
          <w:rFonts w:ascii="Palatino Linotype" w:hAnsi="Palatino Linotype" w:cs="Arial"/>
        </w:rPr>
        <w:t xml:space="preserve"> el expediente relativo al recurso de revisión </w:t>
      </w:r>
      <w:r w:rsidR="00274494" w:rsidRPr="0085688E">
        <w:rPr>
          <w:rFonts w:ascii="Palatino Linotype" w:hAnsi="Palatino Linotype" w:cs="Arial"/>
          <w:b/>
          <w:bCs/>
        </w:rPr>
        <w:t>02719</w:t>
      </w:r>
      <w:r w:rsidR="00155EE8" w:rsidRPr="0085688E">
        <w:rPr>
          <w:rFonts w:ascii="Palatino Linotype" w:hAnsi="Palatino Linotype" w:cs="Arial"/>
          <w:b/>
          <w:bCs/>
        </w:rPr>
        <w:t>/INFOEM/IP/RR/201</w:t>
      </w:r>
      <w:r w:rsidR="005D516E" w:rsidRPr="0085688E">
        <w:rPr>
          <w:rFonts w:ascii="Palatino Linotype" w:hAnsi="Palatino Linotype" w:cs="Arial"/>
          <w:b/>
          <w:bCs/>
        </w:rPr>
        <w:t>8</w:t>
      </w:r>
      <w:r w:rsidRPr="0085688E">
        <w:rPr>
          <w:rFonts w:ascii="Palatino Linotype" w:hAnsi="Palatino Linotype" w:cs="Arial"/>
        </w:rPr>
        <w:t>, interpuesto por</w:t>
      </w:r>
      <w:r w:rsidR="00ED6D1E" w:rsidRPr="0085688E">
        <w:rPr>
          <w:rFonts w:ascii="Palatino Linotype" w:hAnsi="Palatino Linotype" w:cs="Arial"/>
        </w:rPr>
        <w:t xml:space="preserve"> </w:t>
      </w:r>
      <w:r w:rsidR="00A07E25">
        <w:rPr>
          <w:rFonts w:ascii="Palatino Linotype" w:hAnsi="Palatino Linotype" w:cs="Arial"/>
          <w:b/>
        </w:rPr>
        <w:t>XXXXXX</w:t>
      </w:r>
      <w:r w:rsidR="00274494" w:rsidRPr="0085688E">
        <w:rPr>
          <w:rFonts w:ascii="Palatino Linotype" w:hAnsi="Palatino Linotype" w:cs="Arial"/>
          <w:b/>
        </w:rPr>
        <w:t xml:space="preserve"> </w:t>
      </w:r>
      <w:r w:rsidR="00A07E25">
        <w:rPr>
          <w:rFonts w:ascii="Palatino Linotype" w:hAnsi="Palatino Linotype" w:cs="Arial"/>
          <w:b/>
        </w:rPr>
        <w:t>XXXXXXXX XXXXXXX</w:t>
      </w:r>
      <w:bookmarkStart w:id="0" w:name="_GoBack"/>
      <w:bookmarkEnd w:id="0"/>
      <w:r w:rsidRPr="0085688E">
        <w:rPr>
          <w:rFonts w:ascii="Palatino Linotype" w:hAnsi="Palatino Linotype" w:cs="Arial"/>
        </w:rPr>
        <w:t xml:space="preserve">, en lo sucesivo </w:t>
      </w:r>
      <w:r w:rsidR="002F35EC" w:rsidRPr="0085688E">
        <w:rPr>
          <w:rFonts w:ascii="Palatino Linotype" w:hAnsi="Palatino Linotype" w:cs="Arial"/>
          <w:b/>
        </w:rPr>
        <w:t>e</w:t>
      </w:r>
      <w:r w:rsidR="00D94CF7" w:rsidRPr="0085688E">
        <w:rPr>
          <w:rFonts w:ascii="Palatino Linotype" w:hAnsi="Palatino Linotype" w:cs="Arial"/>
          <w:b/>
        </w:rPr>
        <w:t>l</w:t>
      </w:r>
      <w:r w:rsidRPr="0085688E">
        <w:rPr>
          <w:rFonts w:ascii="Palatino Linotype" w:hAnsi="Palatino Linotype" w:cs="Arial"/>
        </w:rPr>
        <w:t xml:space="preserve"> </w:t>
      </w:r>
      <w:r w:rsidRPr="0085688E">
        <w:rPr>
          <w:rFonts w:ascii="Palatino Linotype" w:hAnsi="Palatino Linotype" w:cs="Arial"/>
          <w:b/>
        </w:rPr>
        <w:t>recurrente</w:t>
      </w:r>
      <w:r w:rsidRPr="0085688E">
        <w:rPr>
          <w:rFonts w:ascii="Palatino Linotype" w:hAnsi="Palatino Linotype" w:cs="Arial"/>
        </w:rPr>
        <w:t xml:space="preserve"> en contra de la</w:t>
      </w:r>
      <w:r w:rsidR="00546045" w:rsidRPr="0085688E">
        <w:rPr>
          <w:rFonts w:ascii="Palatino Linotype" w:hAnsi="Palatino Linotype" w:cs="Arial"/>
        </w:rPr>
        <w:t xml:space="preserve"> falta de</w:t>
      </w:r>
      <w:r w:rsidR="00FD5E90" w:rsidRPr="0085688E">
        <w:rPr>
          <w:rFonts w:ascii="Palatino Linotype" w:hAnsi="Palatino Linotype" w:cs="Arial"/>
        </w:rPr>
        <w:t xml:space="preserve"> </w:t>
      </w:r>
      <w:r w:rsidRPr="0085688E">
        <w:rPr>
          <w:rFonts w:ascii="Palatino Linotype" w:hAnsi="Palatino Linotype" w:cs="Arial"/>
        </w:rPr>
        <w:t xml:space="preserve">respuesta a su solicitud de información con número de folio </w:t>
      </w:r>
      <w:r w:rsidR="00274494" w:rsidRPr="0085688E">
        <w:rPr>
          <w:rFonts w:ascii="Palatino Linotype" w:hAnsi="Palatino Linotype" w:cs="Arial"/>
          <w:b/>
        </w:rPr>
        <w:t>00022</w:t>
      </w:r>
      <w:r w:rsidR="005D516E" w:rsidRPr="0085688E">
        <w:rPr>
          <w:rFonts w:ascii="Palatino Linotype" w:hAnsi="Palatino Linotype" w:cs="Arial"/>
          <w:b/>
        </w:rPr>
        <w:t>/</w:t>
      </w:r>
      <w:r w:rsidR="00274494" w:rsidRPr="0085688E">
        <w:rPr>
          <w:rFonts w:ascii="Palatino Linotype" w:hAnsi="Palatino Linotype" w:cs="Arial"/>
          <w:b/>
        </w:rPr>
        <w:t>OASTULTIT</w:t>
      </w:r>
      <w:r w:rsidR="00155EE8" w:rsidRPr="0085688E">
        <w:rPr>
          <w:rFonts w:ascii="Palatino Linotype" w:hAnsi="Palatino Linotype" w:cs="Arial"/>
          <w:b/>
        </w:rPr>
        <w:t>/IP/201</w:t>
      </w:r>
      <w:r w:rsidR="0011135B" w:rsidRPr="0085688E">
        <w:rPr>
          <w:rFonts w:ascii="Palatino Linotype" w:hAnsi="Palatino Linotype" w:cs="Arial"/>
          <w:b/>
        </w:rPr>
        <w:t>8</w:t>
      </w:r>
      <w:r w:rsidRPr="0085688E">
        <w:rPr>
          <w:rFonts w:ascii="Palatino Linotype" w:hAnsi="Palatino Linotype" w:cs="Arial"/>
        </w:rPr>
        <w:t>, por parte de</w:t>
      </w:r>
      <w:r w:rsidR="00A74766" w:rsidRPr="0085688E">
        <w:rPr>
          <w:rFonts w:ascii="Palatino Linotype" w:hAnsi="Palatino Linotype" w:cs="Arial"/>
        </w:rPr>
        <w:t>l</w:t>
      </w:r>
      <w:r w:rsidRPr="0085688E">
        <w:rPr>
          <w:rFonts w:ascii="Palatino Linotype" w:hAnsi="Palatino Linotype" w:cs="Arial"/>
        </w:rPr>
        <w:t xml:space="preserve"> </w:t>
      </w:r>
      <w:r w:rsidR="00274494" w:rsidRPr="0085688E">
        <w:rPr>
          <w:rFonts w:ascii="Palatino Linotype" w:hAnsi="Palatino Linotype"/>
          <w:b/>
          <w:lang w:val="es-ES_tradnl"/>
        </w:rPr>
        <w:t>Organismo Público Descentralizado para la Prestación de Los Servicios de Agua Potable Alcantarillado y Saneamiento del Municipio de Tultitlán</w:t>
      </w:r>
      <w:r w:rsidRPr="0085688E">
        <w:rPr>
          <w:rFonts w:ascii="Palatino Linotype" w:hAnsi="Palatino Linotype" w:cs="Arial"/>
        </w:rPr>
        <w:t xml:space="preserve">, en lo sucesivo el </w:t>
      </w:r>
      <w:r w:rsidRPr="0085688E">
        <w:rPr>
          <w:rFonts w:ascii="Palatino Linotype" w:hAnsi="Palatino Linotype" w:cs="Arial"/>
          <w:b/>
        </w:rPr>
        <w:t xml:space="preserve">Sujeto Obligado; </w:t>
      </w:r>
      <w:r w:rsidRPr="0085688E">
        <w:rPr>
          <w:rFonts w:ascii="Palatino Linotype" w:hAnsi="Palatino Linotype" w:cs="Arial"/>
        </w:rPr>
        <w:t>se procede a dictar la presente resolución, con base en lo siguiente.</w:t>
      </w:r>
    </w:p>
    <w:p w14:paraId="783B97B4" w14:textId="77777777" w:rsidR="009E5A7D" w:rsidRPr="0085688E" w:rsidRDefault="009E5A7D" w:rsidP="00E84B75">
      <w:pPr>
        <w:pStyle w:val="Prrafodelista"/>
        <w:numPr>
          <w:ilvl w:val="0"/>
          <w:numId w:val="1"/>
        </w:numPr>
        <w:spacing w:before="240" w:after="240" w:line="360" w:lineRule="auto"/>
        <w:ind w:left="1077"/>
        <w:contextualSpacing/>
        <w:jc w:val="center"/>
        <w:rPr>
          <w:rFonts w:ascii="Palatino Linotype" w:hAnsi="Palatino Linotype" w:cs="Arial"/>
          <w:b/>
        </w:rPr>
      </w:pPr>
      <w:r w:rsidRPr="0085688E">
        <w:rPr>
          <w:rFonts w:ascii="Palatino Linotype" w:hAnsi="Palatino Linotype" w:cs="Arial"/>
          <w:b/>
        </w:rPr>
        <w:t>A N T E C E D E N T E S:</w:t>
      </w:r>
    </w:p>
    <w:p w14:paraId="2137DF43" w14:textId="53A6DAB2" w:rsidR="009E5A7D" w:rsidRPr="0085688E" w:rsidRDefault="009E5A7D" w:rsidP="009A65F3">
      <w:pPr>
        <w:spacing w:before="240" w:after="240" w:line="360" w:lineRule="auto"/>
        <w:jc w:val="both"/>
        <w:rPr>
          <w:rFonts w:ascii="Palatino Linotype" w:hAnsi="Palatino Linotype" w:cs="Arial"/>
          <w:b/>
        </w:rPr>
      </w:pPr>
      <w:r w:rsidRPr="0085688E">
        <w:rPr>
          <w:rFonts w:ascii="Palatino Linotype" w:hAnsi="Palatino Linotype" w:cs="Arial"/>
          <w:b/>
        </w:rPr>
        <w:t xml:space="preserve">1. Solicitud de acceso a la información. </w:t>
      </w:r>
      <w:r w:rsidRPr="0085688E">
        <w:rPr>
          <w:rFonts w:ascii="Palatino Linotype" w:hAnsi="Palatino Linotype" w:cs="Arial"/>
        </w:rPr>
        <w:t xml:space="preserve">Con fecha </w:t>
      </w:r>
      <w:r w:rsidR="00546045" w:rsidRPr="0085688E">
        <w:rPr>
          <w:rFonts w:ascii="Palatino Linotype" w:hAnsi="Palatino Linotype" w:cs="Arial"/>
        </w:rPr>
        <w:t>diecinueve</w:t>
      </w:r>
      <w:r w:rsidR="00C72F08" w:rsidRPr="0085688E">
        <w:rPr>
          <w:rFonts w:ascii="Palatino Linotype" w:hAnsi="Palatino Linotype" w:cs="Arial"/>
        </w:rPr>
        <w:t xml:space="preserve"> </w:t>
      </w:r>
      <w:r w:rsidRPr="0085688E">
        <w:rPr>
          <w:rFonts w:ascii="Palatino Linotype" w:hAnsi="Palatino Linotype" w:cs="Arial"/>
        </w:rPr>
        <w:t xml:space="preserve">de </w:t>
      </w:r>
      <w:r w:rsidR="00546045" w:rsidRPr="0085688E">
        <w:rPr>
          <w:rFonts w:ascii="Palatino Linotype" w:hAnsi="Palatino Linotype" w:cs="Arial"/>
        </w:rPr>
        <w:t xml:space="preserve">abril </w:t>
      </w:r>
      <w:r w:rsidR="00C72F08" w:rsidRPr="0085688E">
        <w:rPr>
          <w:rFonts w:ascii="Palatino Linotype" w:hAnsi="Palatino Linotype" w:cs="Arial"/>
        </w:rPr>
        <w:t xml:space="preserve">de </w:t>
      </w:r>
      <w:r w:rsidRPr="0085688E">
        <w:rPr>
          <w:rFonts w:ascii="Palatino Linotype" w:hAnsi="Palatino Linotype" w:cs="Arial"/>
        </w:rPr>
        <w:t xml:space="preserve">dos mil </w:t>
      </w:r>
      <w:r w:rsidR="00155EE8" w:rsidRPr="0085688E">
        <w:rPr>
          <w:rFonts w:ascii="Palatino Linotype" w:hAnsi="Palatino Linotype" w:cs="Arial"/>
        </w:rPr>
        <w:t>dieci</w:t>
      </w:r>
      <w:r w:rsidR="0011135B" w:rsidRPr="0085688E">
        <w:rPr>
          <w:rFonts w:ascii="Palatino Linotype" w:hAnsi="Palatino Linotype" w:cs="Arial"/>
        </w:rPr>
        <w:t>ocho</w:t>
      </w:r>
      <w:r w:rsidRPr="0085688E">
        <w:rPr>
          <w:rFonts w:ascii="Palatino Linotype" w:hAnsi="Palatino Linotype" w:cs="Arial"/>
        </w:rPr>
        <w:t>, la</w:t>
      </w:r>
      <w:r w:rsidR="00176A2B" w:rsidRPr="0085688E">
        <w:rPr>
          <w:rFonts w:ascii="Palatino Linotype" w:hAnsi="Palatino Linotype" w:cs="Arial"/>
        </w:rPr>
        <w:t xml:space="preserve"> parte</w:t>
      </w:r>
      <w:r w:rsidRPr="0085688E">
        <w:rPr>
          <w:rFonts w:ascii="Palatino Linotype" w:hAnsi="Palatino Linotype" w:cs="Arial"/>
        </w:rPr>
        <w:t xml:space="preserve"> </w:t>
      </w:r>
      <w:r w:rsidRPr="0085688E">
        <w:rPr>
          <w:rFonts w:ascii="Palatino Linotype" w:hAnsi="Palatino Linotype" w:cs="Arial"/>
          <w:b/>
        </w:rPr>
        <w:t>recurrente</w:t>
      </w:r>
      <w:r w:rsidRPr="0085688E">
        <w:rPr>
          <w:rFonts w:ascii="Palatino Linotype" w:hAnsi="Palatino Linotype" w:cs="Arial"/>
        </w:rPr>
        <w:t xml:space="preserve"> formuló solicitud de acceso a</w:t>
      </w:r>
      <w:r w:rsidR="00FF6B97" w:rsidRPr="0085688E">
        <w:rPr>
          <w:rFonts w:ascii="Palatino Linotype" w:hAnsi="Palatino Linotype" w:cs="Arial"/>
        </w:rPr>
        <w:t xml:space="preserve"> la</w:t>
      </w:r>
      <w:r w:rsidRPr="0085688E">
        <w:rPr>
          <w:rFonts w:ascii="Palatino Linotype" w:hAnsi="Palatino Linotype" w:cs="Arial"/>
        </w:rPr>
        <w:t xml:space="preserve"> información pública al </w:t>
      </w:r>
      <w:r w:rsidRPr="0085688E">
        <w:rPr>
          <w:rFonts w:ascii="Palatino Linotype" w:hAnsi="Palatino Linotype" w:cs="Arial"/>
          <w:b/>
        </w:rPr>
        <w:t>Sujeto Obligado</w:t>
      </w:r>
      <w:r w:rsidRPr="0085688E">
        <w:rPr>
          <w:rFonts w:ascii="Palatino Linotype" w:hAnsi="Palatino Linotype" w:cs="Arial"/>
        </w:rPr>
        <w:t xml:space="preserve"> a través del Sistema de Acceso a la Información Mexiquense, en adelante </w:t>
      </w:r>
      <w:r w:rsidRPr="0085688E">
        <w:rPr>
          <w:rFonts w:ascii="Palatino Linotype" w:hAnsi="Palatino Linotype" w:cs="Arial"/>
          <w:b/>
        </w:rPr>
        <w:t>SAIMEX,</w:t>
      </w:r>
      <w:r w:rsidRPr="0085688E">
        <w:rPr>
          <w:rFonts w:ascii="Palatino Linotype" w:hAnsi="Palatino Linotype" w:cs="Arial"/>
        </w:rPr>
        <w:t xml:space="preserve">  requiriéndole lo siguiente:</w:t>
      </w:r>
    </w:p>
    <w:p w14:paraId="777CDE7C" w14:textId="49906CEB" w:rsidR="004F6DE4" w:rsidRPr="0085688E" w:rsidRDefault="009E5A7D" w:rsidP="009A65F3">
      <w:pPr>
        <w:autoSpaceDE w:val="0"/>
        <w:autoSpaceDN w:val="0"/>
        <w:adjustRightInd w:val="0"/>
        <w:ind w:left="851" w:right="900"/>
        <w:jc w:val="both"/>
        <w:rPr>
          <w:rFonts w:ascii="Palatino Linotype" w:hAnsi="Palatino Linotype" w:cs="Arial"/>
          <w:i/>
          <w:sz w:val="22"/>
          <w:szCs w:val="22"/>
        </w:rPr>
      </w:pPr>
      <w:r w:rsidRPr="0085688E">
        <w:rPr>
          <w:rFonts w:ascii="Palatino Linotype" w:hAnsi="Palatino Linotype" w:cs="Arial"/>
          <w:i/>
          <w:sz w:val="22"/>
          <w:szCs w:val="22"/>
        </w:rPr>
        <w:t>“</w:t>
      </w:r>
      <w:r w:rsidR="00546045" w:rsidRPr="0085688E">
        <w:rPr>
          <w:rFonts w:ascii="Palatino Linotype" w:hAnsi="Palatino Linotype" w:cs="Arial"/>
          <w:i/>
          <w:sz w:val="22"/>
          <w:szCs w:val="22"/>
        </w:rPr>
        <w:t xml:space="preserve">SOLICITO AL APAST, TODAS LAS ACTAS DEL CONSEJO DIRECTIVO DEL ORGANISMO PUBLICO DESCENTRALIZADO PARA LA PRESTACIÓN DE LOS SERVICIOS DE AGUA POTABLE, </w:t>
      </w:r>
      <w:r w:rsidR="00546045" w:rsidRPr="0085688E">
        <w:rPr>
          <w:rFonts w:ascii="Palatino Linotype" w:hAnsi="Palatino Linotype" w:cs="Arial"/>
          <w:i/>
          <w:sz w:val="22"/>
          <w:szCs w:val="22"/>
        </w:rPr>
        <w:lastRenderedPageBreak/>
        <w:t>ALCANTARILLADO Y SANEAMIENTO DE TULTITLÁN, CORRESPONDIENTES A LA ADMINISTRACIÓN 2016-2018.</w:t>
      </w:r>
      <w:r w:rsidR="00C72F08" w:rsidRPr="0085688E">
        <w:rPr>
          <w:rFonts w:ascii="Palatino Linotype" w:hAnsi="Palatino Linotype" w:cs="Arial"/>
          <w:i/>
          <w:sz w:val="22"/>
          <w:szCs w:val="22"/>
        </w:rPr>
        <w:t xml:space="preserve"> </w:t>
      </w:r>
      <w:r w:rsidR="00ED6D1E" w:rsidRPr="0085688E">
        <w:rPr>
          <w:rFonts w:ascii="Palatino Linotype" w:hAnsi="Palatino Linotype" w:cs="Arial"/>
          <w:i/>
          <w:sz w:val="22"/>
          <w:szCs w:val="22"/>
        </w:rPr>
        <w:t>“</w:t>
      </w:r>
      <w:r w:rsidRPr="0085688E">
        <w:rPr>
          <w:rFonts w:ascii="Palatino Linotype" w:hAnsi="Palatino Linotype" w:cs="Arial"/>
          <w:i/>
          <w:sz w:val="22"/>
          <w:szCs w:val="22"/>
        </w:rPr>
        <w:t>(</w:t>
      </w:r>
      <w:proofErr w:type="gramStart"/>
      <w:r w:rsidRPr="0085688E">
        <w:rPr>
          <w:rFonts w:ascii="Palatino Linotype" w:hAnsi="Palatino Linotype" w:cs="Arial"/>
          <w:i/>
          <w:sz w:val="22"/>
          <w:szCs w:val="22"/>
        </w:rPr>
        <w:t>sic</w:t>
      </w:r>
      <w:proofErr w:type="gramEnd"/>
      <w:r w:rsidRPr="0085688E">
        <w:rPr>
          <w:rFonts w:ascii="Palatino Linotype" w:hAnsi="Palatino Linotype" w:cs="Arial"/>
          <w:i/>
          <w:sz w:val="22"/>
          <w:szCs w:val="22"/>
        </w:rPr>
        <w:t>)</w:t>
      </w:r>
    </w:p>
    <w:p w14:paraId="4BF9E253" w14:textId="23BDB069" w:rsidR="0026697E" w:rsidRPr="0085688E" w:rsidRDefault="00FF6B97" w:rsidP="009A65F3">
      <w:pPr>
        <w:spacing w:before="240" w:after="240" w:line="360" w:lineRule="auto"/>
        <w:jc w:val="both"/>
        <w:rPr>
          <w:rFonts w:ascii="Palatino Linotype" w:hAnsi="Palatino Linotype" w:cs="Arial"/>
        </w:rPr>
      </w:pPr>
      <w:r w:rsidRPr="0085688E">
        <w:rPr>
          <w:rFonts w:ascii="Palatino Linotype" w:hAnsi="Palatino Linotype" w:cs="Arial"/>
          <w:b/>
        </w:rPr>
        <w:t>Modalidad</w:t>
      </w:r>
      <w:r w:rsidR="0026697E" w:rsidRPr="0085688E">
        <w:rPr>
          <w:rFonts w:ascii="Palatino Linotype" w:hAnsi="Palatino Linotype" w:cs="Arial"/>
          <w:b/>
        </w:rPr>
        <w:t xml:space="preserve"> elegida para la entrega de la información: </w:t>
      </w:r>
      <w:r w:rsidR="00C72F08" w:rsidRPr="0085688E">
        <w:rPr>
          <w:rFonts w:ascii="Palatino Linotype" w:hAnsi="Palatino Linotype" w:cs="Arial"/>
        </w:rPr>
        <w:t>a través del SAIMEX</w:t>
      </w:r>
      <w:r w:rsidR="0026697E" w:rsidRPr="0085688E">
        <w:rPr>
          <w:rFonts w:ascii="Palatino Linotype" w:hAnsi="Palatino Linotype" w:cs="Arial"/>
        </w:rPr>
        <w:t>.</w:t>
      </w:r>
    </w:p>
    <w:p w14:paraId="339181C1" w14:textId="3BB37090" w:rsidR="00886C6E" w:rsidRPr="0085688E" w:rsidRDefault="00740D10" w:rsidP="00546045">
      <w:pPr>
        <w:spacing w:before="240" w:after="240" w:line="360" w:lineRule="auto"/>
        <w:jc w:val="both"/>
        <w:rPr>
          <w:rFonts w:ascii="Palatino Linotype" w:hAnsi="Palatino Linotype" w:cs="Arial"/>
          <w:b/>
        </w:rPr>
      </w:pPr>
      <w:r w:rsidRPr="0085688E">
        <w:rPr>
          <w:rFonts w:ascii="Palatino Linotype" w:hAnsi="Palatino Linotype" w:cs="Arial"/>
          <w:b/>
        </w:rPr>
        <w:t xml:space="preserve">2. </w:t>
      </w:r>
      <w:r w:rsidR="0004420F" w:rsidRPr="0085688E">
        <w:rPr>
          <w:rFonts w:ascii="Palatino Linotype" w:hAnsi="Palatino Linotype" w:cs="Arial"/>
          <w:b/>
        </w:rPr>
        <w:t xml:space="preserve">Respuesta. </w:t>
      </w:r>
      <w:r w:rsidR="00546045" w:rsidRPr="0085688E">
        <w:rPr>
          <w:rFonts w:ascii="Palatino Linotype" w:hAnsi="Palatino Linotype" w:cs="Arial"/>
        </w:rPr>
        <w:t xml:space="preserve">De las constancias que obran en el expediente electrónico del SAIMEX,  </w:t>
      </w:r>
      <w:r w:rsidR="00546045" w:rsidRPr="0085688E">
        <w:rPr>
          <w:rFonts w:ascii="Palatino Linotype" w:hAnsi="Palatino Linotype"/>
        </w:rPr>
        <w:t xml:space="preserve">se advierte que el </w:t>
      </w:r>
      <w:r w:rsidR="00546045" w:rsidRPr="0085688E">
        <w:rPr>
          <w:rFonts w:ascii="Palatino Linotype" w:hAnsi="Palatino Linotype"/>
          <w:b/>
        </w:rPr>
        <w:t>Sujeto Obligado</w:t>
      </w:r>
      <w:r w:rsidR="00546045" w:rsidRPr="0085688E">
        <w:rPr>
          <w:rFonts w:ascii="Palatino Linotype" w:hAnsi="Palatino Linotype"/>
        </w:rPr>
        <w:t xml:space="preserve"> no brindó respuesta a la solicitud de acceso a la información.</w:t>
      </w:r>
    </w:p>
    <w:p w14:paraId="204B7B1F" w14:textId="7420ADC6" w:rsidR="009E5A7D" w:rsidRPr="0085688E" w:rsidRDefault="004D422B" w:rsidP="009A65F3">
      <w:pPr>
        <w:spacing w:before="240" w:after="240" w:line="360" w:lineRule="auto"/>
        <w:jc w:val="both"/>
        <w:rPr>
          <w:rFonts w:ascii="Palatino Linotype" w:hAnsi="Palatino Linotype" w:cs="Arial"/>
          <w:b/>
        </w:rPr>
      </w:pPr>
      <w:r w:rsidRPr="0085688E">
        <w:rPr>
          <w:rFonts w:ascii="Palatino Linotype" w:hAnsi="Palatino Linotype" w:cs="Arial"/>
          <w:b/>
        </w:rPr>
        <w:t>3</w:t>
      </w:r>
      <w:r w:rsidR="009E5A7D" w:rsidRPr="0085688E">
        <w:rPr>
          <w:rFonts w:ascii="Palatino Linotype" w:hAnsi="Palatino Linotype" w:cs="Arial"/>
          <w:b/>
        </w:rPr>
        <w:t xml:space="preserve">. Interposición del recurso de revisión. </w:t>
      </w:r>
      <w:r w:rsidR="009E5A7D" w:rsidRPr="0085688E">
        <w:rPr>
          <w:rFonts w:ascii="Palatino Linotype" w:hAnsi="Palatino Linotype" w:cs="Arial"/>
        </w:rPr>
        <w:t xml:space="preserve">Inconforme </w:t>
      </w:r>
      <w:r w:rsidR="00F56F30" w:rsidRPr="0085688E">
        <w:rPr>
          <w:rFonts w:ascii="Palatino Linotype" w:hAnsi="Palatino Linotype" w:cs="Arial"/>
        </w:rPr>
        <w:t>e</w:t>
      </w:r>
      <w:r w:rsidR="009E5A7D" w:rsidRPr="0085688E">
        <w:rPr>
          <w:rFonts w:ascii="Palatino Linotype" w:hAnsi="Palatino Linotype" w:cs="Arial"/>
        </w:rPr>
        <w:t>l solicitante con la</w:t>
      </w:r>
      <w:r w:rsidR="004817F9" w:rsidRPr="0085688E">
        <w:rPr>
          <w:rFonts w:ascii="Palatino Linotype" w:hAnsi="Palatino Linotype" w:cs="Arial"/>
        </w:rPr>
        <w:t xml:space="preserve"> </w:t>
      </w:r>
      <w:r w:rsidR="008106D5" w:rsidRPr="0085688E">
        <w:rPr>
          <w:rFonts w:ascii="Palatino Linotype" w:hAnsi="Palatino Linotype" w:cs="Arial"/>
        </w:rPr>
        <w:t xml:space="preserve">falta de </w:t>
      </w:r>
      <w:r w:rsidR="009E5A7D" w:rsidRPr="0085688E">
        <w:rPr>
          <w:rFonts w:ascii="Palatino Linotype" w:hAnsi="Palatino Linotype" w:cs="Arial"/>
        </w:rPr>
        <w:t xml:space="preserve">respuesta del </w:t>
      </w:r>
      <w:r w:rsidR="009E5A7D" w:rsidRPr="0085688E">
        <w:rPr>
          <w:rFonts w:ascii="Palatino Linotype" w:hAnsi="Palatino Linotype" w:cs="Arial"/>
          <w:b/>
        </w:rPr>
        <w:t>Sujeto Obligado</w:t>
      </w:r>
      <w:r w:rsidR="009E5A7D" w:rsidRPr="0085688E">
        <w:rPr>
          <w:rFonts w:ascii="Palatino Linotype" w:hAnsi="Palatino Linotype" w:cs="Arial"/>
        </w:rPr>
        <w:t xml:space="preserve"> interpuso recurso de revisión a través del SAIMEX en fecha </w:t>
      </w:r>
      <w:r w:rsidR="003B4AEA" w:rsidRPr="0085688E">
        <w:rPr>
          <w:rFonts w:ascii="Palatino Linotype" w:hAnsi="Palatino Linotype" w:cs="Arial"/>
        </w:rPr>
        <w:t>treinta</w:t>
      </w:r>
      <w:r w:rsidR="00B45F90" w:rsidRPr="0085688E">
        <w:rPr>
          <w:rFonts w:ascii="Palatino Linotype" w:hAnsi="Palatino Linotype" w:cs="Arial"/>
        </w:rPr>
        <w:t xml:space="preserve"> </w:t>
      </w:r>
      <w:r w:rsidR="009E5A7D" w:rsidRPr="0085688E">
        <w:rPr>
          <w:rFonts w:ascii="Palatino Linotype" w:hAnsi="Palatino Linotype" w:cs="Arial"/>
        </w:rPr>
        <w:t xml:space="preserve">de </w:t>
      </w:r>
      <w:r w:rsidR="003B4AEA" w:rsidRPr="0085688E">
        <w:rPr>
          <w:rFonts w:ascii="Palatino Linotype" w:hAnsi="Palatino Linotype" w:cs="Arial"/>
        </w:rPr>
        <w:t>juli</w:t>
      </w:r>
      <w:r w:rsidR="00B45F90" w:rsidRPr="0085688E">
        <w:rPr>
          <w:rFonts w:ascii="Palatino Linotype" w:hAnsi="Palatino Linotype" w:cs="Arial"/>
        </w:rPr>
        <w:t xml:space="preserve">o </w:t>
      </w:r>
      <w:r w:rsidR="009E5A7D" w:rsidRPr="0085688E">
        <w:rPr>
          <w:rFonts w:ascii="Palatino Linotype" w:hAnsi="Palatino Linotype" w:cs="Arial"/>
        </w:rPr>
        <w:t xml:space="preserve">de dos mil </w:t>
      </w:r>
      <w:r w:rsidR="00155EE8" w:rsidRPr="0085688E">
        <w:rPr>
          <w:rFonts w:ascii="Palatino Linotype" w:hAnsi="Palatino Linotype" w:cs="Arial"/>
        </w:rPr>
        <w:t>diec</w:t>
      </w:r>
      <w:r w:rsidR="00E132B7" w:rsidRPr="0085688E">
        <w:rPr>
          <w:rFonts w:ascii="Palatino Linotype" w:hAnsi="Palatino Linotype" w:cs="Arial"/>
        </w:rPr>
        <w:t>iocho</w:t>
      </w:r>
      <w:r w:rsidR="009E5A7D" w:rsidRPr="0085688E">
        <w:rPr>
          <w:rFonts w:ascii="Palatino Linotype" w:hAnsi="Palatino Linotype" w:cs="Arial"/>
        </w:rPr>
        <w:t>, a través del cual expresó lo siguiente:</w:t>
      </w:r>
    </w:p>
    <w:p w14:paraId="0ABF263D" w14:textId="77777777" w:rsidR="009E5A7D" w:rsidRPr="0085688E" w:rsidRDefault="009E5A7D" w:rsidP="009A65F3">
      <w:pPr>
        <w:spacing w:line="360" w:lineRule="auto"/>
        <w:jc w:val="both"/>
        <w:rPr>
          <w:rFonts w:ascii="Palatino Linotype" w:hAnsi="Palatino Linotype" w:cs="Arial"/>
          <w:b/>
        </w:rPr>
      </w:pPr>
      <w:r w:rsidRPr="0085688E">
        <w:rPr>
          <w:rFonts w:ascii="Palatino Linotype" w:hAnsi="Palatino Linotype" w:cs="Arial"/>
          <w:b/>
        </w:rPr>
        <w:t>a) Acto impugnado.</w:t>
      </w:r>
    </w:p>
    <w:p w14:paraId="622A9AB2" w14:textId="76A737EC" w:rsidR="009E5A7D" w:rsidRPr="0085688E" w:rsidRDefault="009E5A7D" w:rsidP="009A65F3">
      <w:pPr>
        <w:spacing w:before="240" w:after="240"/>
        <w:ind w:left="708" w:right="900"/>
        <w:jc w:val="both"/>
        <w:rPr>
          <w:rFonts w:ascii="Palatino Linotype" w:hAnsi="Palatino Linotype" w:cs="Arial"/>
          <w:i/>
          <w:sz w:val="22"/>
          <w:szCs w:val="22"/>
        </w:rPr>
      </w:pPr>
      <w:r w:rsidRPr="0085688E">
        <w:rPr>
          <w:rFonts w:ascii="Palatino Linotype" w:hAnsi="Palatino Linotype" w:cs="Arial"/>
          <w:i/>
          <w:sz w:val="22"/>
          <w:szCs w:val="22"/>
        </w:rPr>
        <w:t>“</w:t>
      </w:r>
      <w:r w:rsidR="00E132B7" w:rsidRPr="0085688E">
        <w:rPr>
          <w:rFonts w:ascii="Palatino Linotype" w:hAnsi="Palatino Linotype" w:cs="Arial"/>
          <w:i/>
          <w:sz w:val="22"/>
          <w:szCs w:val="22"/>
        </w:rPr>
        <w:t>L</w:t>
      </w:r>
      <w:r w:rsidR="003B4AEA" w:rsidRPr="0085688E">
        <w:rPr>
          <w:rFonts w:ascii="Palatino Linotype" w:hAnsi="Palatino Linotype" w:cs="Arial"/>
          <w:i/>
          <w:sz w:val="22"/>
          <w:szCs w:val="22"/>
        </w:rPr>
        <w:t>A SOLICITUD DE INFORMACIÓN 00022/OASTULTIT/IP/2018, QUE A LA LETRA DICE: "SOLICITO AL APAST, TODAS LAS ACTAS DEL CONSEJO DIRECTIVO DEL ORGANISMO PUBLICO DESCENTRALIZADO PARA LA PRESTACIÓN DE LOS SERVICIOS DE AGUA POTABLE, ALCANTARILLADO Y SANEAMIENTO DE TULTITLÁN, CORRESPONDIENTES A LA ADMINISTRACIÓN 2016-2018."</w:t>
      </w:r>
      <w:r w:rsidRPr="0085688E">
        <w:rPr>
          <w:rFonts w:ascii="Palatino Linotype" w:hAnsi="Palatino Linotype" w:cs="Arial"/>
          <w:i/>
          <w:sz w:val="22"/>
          <w:szCs w:val="22"/>
        </w:rPr>
        <w:t>” (</w:t>
      </w:r>
      <w:proofErr w:type="gramStart"/>
      <w:r w:rsidRPr="0085688E">
        <w:rPr>
          <w:rFonts w:ascii="Palatino Linotype" w:hAnsi="Palatino Linotype" w:cs="Arial"/>
          <w:i/>
          <w:sz w:val="22"/>
          <w:szCs w:val="22"/>
        </w:rPr>
        <w:t>sic</w:t>
      </w:r>
      <w:proofErr w:type="gramEnd"/>
      <w:r w:rsidRPr="0085688E">
        <w:rPr>
          <w:rFonts w:ascii="Palatino Linotype" w:hAnsi="Palatino Linotype" w:cs="Arial"/>
          <w:i/>
          <w:sz w:val="22"/>
          <w:szCs w:val="22"/>
        </w:rPr>
        <w:t>)</w:t>
      </w:r>
    </w:p>
    <w:p w14:paraId="177D82C5" w14:textId="77777777" w:rsidR="009E5A7D" w:rsidRPr="0085688E" w:rsidRDefault="009E5A7D" w:rsidP="009A65F3">
      <w:pPr>
        <w:spacing w:line="360" w:lineRule="auto"/>
        <w:jc w:val="both"/>
        <w:rPr>
          <w:rFonts w:ascii="Palatino Linotype" w:hAnsi="Palatino Linotype" w:cs="Arial"/>
          <w:b/>
        </w:rPr>
      </w:pPr>
      <w:r w:rsidRPr="0085688E">
        <w:rPr>
          <w:rFonts w:ascii="Palatino Linotype" w:hAnsi="Palatino Linotype" w:cs="Arial"/>
          <w:b/>
        </w:rPr>
        <w:t>b) Motivos de inconformidad.</w:t>
      </w:r>
    </w:p>
    <w:p w14:paraId="450E8CD1" w14:textId="0E04E367" w:rsidR="009E5A7D" w:rsidRPr="0085688E" w:rsidRDefault="009E5A7D" w:rsidP="009A65F3">
      <w:pPr>
        <w:spacing w:before="240" w:after="240"/>
        <w:ind w:left="708" w:right="900"/>
        <w:jc w:val="both"/>
        <w:rPr>
          <w:rFonts w:ascii="Palatino Linotype" w:hAnsi="Palatino Linotype" w:cs="Arial"/>
          <w:i/>
          <w:sz w:val="22"/>
          <w:szCs w:val="22"/>
        </w:rPr>
      </w:pPr>
      <w:r w:rsidRPr="0085688E">
        <w:rPr>
          <w:rFonts w:ascii="Palatino Linotype" w:hAnsi="Palatino Linotype" w:cs="Arial"/>
          <w:i/>
          <w:sz w:val="22"/>
          <w:szCs w:val="22"/>
        </w:rPr>
        <w:t>“</w:t>
      </w:r>
      <w:r w:rsidR="003B4AEA" w:rsidRPr="0085688E">
        <w:rPr>
          <w:rFonts w:ascii="Palatino Linotype" w:hAnsi="Palatino Linotype" w:cs="Arial"/>
          <w:i/>
          <w:sz w:val="22"/>
          <w:szCs w:val="22"/>
        </w:rPr>
        <w:t>POR NO PROPORCIONAR LA INFORMACIÓN A LA QUE SE HACE REFERENCIA EN LA SOLICITUD DE INFORMACIÓN A LA FECHA (23/07/2018),</w:t>
      </w:r>
      <w:r w:rsidRPr="0085688E">
        <w:rPr>
          <w:rFonts w:ascii="Palatino Linotype" w:hAnsi="Palatino Linotype" w:cs="Arial"/>
          <w:i/>
          <w:sz w:val="22"/>
          <w:szCs w:val="22"/>
        </w:rPr>
        <w:t>” (sic)</w:t>
      </w:r>
    </w:p>
    <w:p w14:paraId="30960AC9" w14:textId="7936C627" w:rsidR="009D2140" w:rsidRPr="0085688E" w:rsidRDefault="004D422B" w:rsidP="009A65F3">
      <w:pPr>
        <w:spacing w:before="240" w:after="240" w:line="360" w:lineRule="auto"/>
        <w:jc w:val="both"/>
        <w:rPr>
          <w:rFonts w:ascii="Palatino Linotype" w:hAnsi="Palatino Linotype"/>
        </w:rPr>
      </w:pPr>
      <w:r w:rsidRPr="0085688E">
        <w:rPr>
          <w:rFonts w:ascii="Palatino Linotype" w:hAnsi="Palatino Linotype"/>
          <w:b/>
        </w:rPr>
        <w:t>4</w:t>
      </w:r>
      <w:r w:rsidR="00A93331" w:rsidRPr="0085688E">
        <w:rPr>
          <w:rFonts w:ascii="Palatino Linotype" w:hAnsi="Palatino Linotype"/>
          <w:b/>
        </w:rPr>
        <w:t xml:space="preserve">. Turno. </w:t>
      </w:r>
      <w:r w:rsidR="00A93331" w:rsidRPr="0085688E">
        <w:rPr>
          <w:rFonts w:ascii="Palatino Linotype" w:hAnsi="Palatino Linotype"/>
        </w:rPr>
        <w:t xml:space="preserve">De conformidad con el artículo 185, fracción I de la </w:t>
      </w:r>
      <w:r w:rsidR="009D2140" w:rsidRPr="0085688E">
        <w:rPr>
          <w:rFonts w:ascii="Palatino Linotype" w:hAnsi="Palatino Linotype" w:cs="Arial"/>
        </w:rPr>
        <w:t xml:space="preserve">Ley de Transparencia </w:t>
      </w:r>
      <w:r w:rsidR="00A93331" w:rsidRPr="0085688E">
        <w:rPr>
          <w:rFonts w:ascii="Palatino Linotype" w:hAnsi="Palatino Linotype" w:cs="Arial"/>
        </w:rPr>
        <w:t xml:space="preserve">y Acceso a la Información Pública del Estado de México y Municipios, el recurso de </w:t>
      </w:r>
      <w:r w:rsidR="00A93331" w:rsidRPr="0085688E">
        <w:rPr>
          <w:rFonts w:ascii="Palatino Linotype" w:hAnsi="Palatino Linotype" w:cs="Arial"/>
        </w:rPr>
        <w:lastRenderedPageBreak/>
        <w:t xml:space="preserve">revisión número </w:t>
      </w:r>
      <w:r w:rsidR="003B4AEA" w:rsidRPr="0085688E">
        <w:rPr>
          <w:rFonts w:ascii="Palatino Linotype" w:hAnsi="Palatino Linotype" w:cs="Arial"/>
          <w:b/>
        </w:rPr>
        <w:t>02719</w:t>
      </w:r>
      <w:r w:rsidR="00EB4790" w:rsidRPr="0085688E">
        <w:rPr>
          <w:rFonts w:ascii="Palatino Linotype" w:hAnsi="Palatino Linotype" w:cs="Arial"/>
          <w:b/>
        </w:rPr>
        <w:t>/INFOEM/IP/RR/2018</w:t>
      </w:r>
      <w:r w:rsidR="00A93331" w:rsidRPr="0085688E">
        <w:rPr>
          <w:rFonts w:ascii="Palatino Linotype" w:hAnsi="Palatino Linotype" w:cs="Arial"/>
          <w:b/>
        </w:rPr>
        <w:t xml:space="preserve"> </w:t>
      </w:r>
      <w:r w:rsidR="00A93331" w:rsidRPr="0085688E">
        <w:rPr>
          <w:rFonts w:ascii="Palatino Linotype" w:hAnsi="Palatino Linotype" w:cs="Arial"/>
          <w:bCs/>
          <w:lang w:eastAsia="es-MX"/>
        </w:rPr>
        <w:t>fue</w:t>
      </w:r>
      <w:r w:rsidR="00A93331" w:rsidRPr="0085688E">
        <w:rPr>
          <w:rFonts w:ascii="Palatino Linotype" w:hAnsi="Palatino Linotype" w:cs="Arial"/>
          <w:b/>
          <w:bCs/>
          <w:lang w:eastAsia="es-MX"/>
        </w:rPr>
        <w:t xml:space="preserve"> </w:t>
      </w:r>
      <w:r w:rsidR="00A93331" w:rsidRPr="0085688E">
        <w:rPr>
          <w:rFonts w:ascii="Palatino Linotype" w:hAnsi="Palatino Linotype"/>
        </w:rPr>
        <w:t xml:space="preserve">turnado al Comisionado ponente, a efecto de que analizara sobre su admisión o su </w:t>
      </w:r>
      <w:r w:rsidR="009D2140" w:rsidRPr="0085688E">
        <w:rPr>
          <w:rFonts w:ascii="Palatino Linotype" w:hAnsi="Palatino Linotype"/>
        </w:rPr>
        <w:t>desechamiento.</w:t>
      </w:r>
    </w:p>
    <w:p w14:paraId="2F1123DE" w14:textId="2B1D49A2" w:rsidR="00A93331" w:rsidRPr="0085688E" w:rsidRDefault="004D422B" w:rsidP="009A65F3">
      <w:pPr>
        <w:spacing w:before="240" w:after="240" w:line="360" w:lineRule="auto"/>
        <w:jc w:val="both"/>
        <w:rPr>
          <w:rFonts w:ascii="Palatino Linotype" w:hAnsi="Palatino Linotype" w:cs="Arial"/>
        </w:rPr>
      </w:pPr>
      <w:r w:rsidRPr="0085688E">
        <w:rPr>
          <w:rFonts w:ascii="Palatino Linotype" w:hAnsi="Palatino Linotype" w:cs="Arial"/>
          <w:b/>
        </w:rPr>
        <w:t>5</w:t>
      </w:r>
      <w:r w:rsidR="00A93331" w:rsidRPr="0085688E">
        <w:rPr>
          <w:rFonts w:ascii="Palatino Linotype" w:hAnsi="Palatino Linotype" w:cs="Arial"/>
          <w:b/>
        </w:rPr>
        <w:t xml:space="preserve">. Admisión del recurso de revisión: </w:t>
      </w:r>
      <w:r w:rsidR="005F1715" w:rsidRPr="0085688E">
        <w:rPr>
          <w:rFonts w:ascii="Palatino Linotype" w:hAnsi="Palatino Linotype" w:cs="Arial"/>
        </w:rPr>
        <w:t xml:space="preserve">En fecha </w:t>
      </w:r>
      <w:r w:rsidR="003B4AEA" w:rsidRPr="0085688E">
        <w:rPr>
          <w:rFonts w:ascii="Palatino Linotype" w:hAnsi="Palatino Linotype" w:cs="Arial"/>
        </w:rPr>
        <w:t>tres</w:t>
      </w:r>
      <w:r w:rsidR="00EB4790" w:rsidRPr="0085688E">
        <w:rPr>
          <w:rFonts w:ascii="Palatino Linotype" w:hAnsi="Palatino Linotype" w:cs="Arial"/>
        </w:rPr>
        <w:t xml:space="preserve"> </w:t>
      </w:r>
      <w:r w:rsidR="00A93331" w:rsidRPr="0085688E">
        <w:rPr>
          <w:rFonts w:ascii="Palatino Linotype" w:hAnsi="Palatino Linotype" w:cs="Arial"/>
        </w:rPr>
        <w:t>de</w:t>
      </w:r>
      <w:r w:rsidR="003B4AEA" w:rsidRPr="0085688E">
        <w:rPr>
          <w:rFonts w:ascii="Palatino Linotype" w:hAnsi="Palatino Linotype" w:cs="Arial"/>
        </w:rPr>
        <w:t xml:space="preserve"> agost</w:t>
      </w:r>
      <w:r w:rsidR="00EB4790" w:rsidRPr="0085688E">
        <w:rPr>
          <w:rFonts w:ascii="Palatino Linotype" w:hAnsi="Palatino Linotype" w:cs="Arial"/>
        </w:rPr>
        <w:t xml:space="preserve">o </w:t>
      </w:r>
      <w:r w:rsidR="00155EE8" w:rsidRPr="0085688E">
        <w:rPr>
          <w:rFonts w:ascii="Palatino Linotype" w:hAnsi="Palatino Linotype" w:cs="Arial"/>
        </w:rPr>
        <w:t>de dos mil dieci</w:t>
      </w:r>
      <w:r w:rsidR="00EB4790" w:rsidRPr="0085688E">
        <w:rPr>
          <w:rFonts w:ascii="Palatino Linotype" w:hAnsi="Palatino Linotype" w:cs="Arial"/>
        </w:rPr>
        <w:t>ocho</w:t>
      </w:r>
      <w:r w:rsidR="00A93331" w:rsidRPr="0085688E">
        <w:rPr>
          <w:rFonts w:ascii="Palatino Linotype" w:hAnsi="Palatino Linotype" w:cs="Arial"/>
        </w:rPr>
        <w:t>,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2C08F62A" w14:textId="77777777" w:rsidR="003B4AEA" w:rsidRPr="0085688E" w:rsidRDefault="004D422B" w:rsidP="003B4AEA">
      <w:pPr>
        <w:spacing w:after="240" w:line="360" w:lineRule="auto"/>
        <w:jc w:val="both"/>
        <w:rPr>
          <w:rFonts w:ascii="Palatino Linotype" w:hAnsi="Palatino Linotype" w:cs="Arial"/>
        </w:rPr>
      </w:pPr>
      <w:r w:rsidRPr="0085688E">
        <w:rPr>
          <w:rFonts w:ascii="Palatino Linotype" w:hAnsi="Palatino Linotype" w:cs="Arial"/>
          <w:b/>
        </w:rPr>
        <w:t>6</w:t>
      </w:r>
      <w:r w:rsidR="00A93331" w:rsidRPr="0085688E">
        <w:rPr>
          <w:rFonts w:ascii="Palatino Linotype" w:hAnsi="Palatino Linotype" w:cs="Arial"/>
          <w:b/>
        </w:rPr>
        <w:t xml:space="preserve">. Manifestaciones: </w:t>
      </w:r>
      <w:r w:rsidR="003B4AEA" w:rsidRPr="0085688E">
        <w:rPr>
          <w:rFonts w:ascii="Palatino Linotype" w:hAnsi="Palatino Linotype" w:cs="Arial"/>
        </w:rPr>
        <w:t xml:space="preserve">De las constancias que integran el expediente en que se actúa se advierte que las partes fueron omisas en ofrecer pruebas o expresar alegatos, así como el Sujeto Obligado no rindió informe justificado, por lo que se tiene por </w:t>
      </w:r>
      <w:proofErr w:type="spellStart"/>
      <w:r w:rsidR="003B4AEA" w:rsidRPr="0085688E">
        <w:rPr>
          <w:rFonts w:ascii="Palatino Linotype" w:hAnsi="Palatino Linotype" w:cs="Arial"/>
        </w:rPr>
        <w:t>precluido</w:t>
      </w:r>
      <w:proofErr w:type="spellEnd"/>
      <w:r w:rsidR="003B4AEA" w:rsidRPr="0085688E">
        <w:rPr>
          <w:rFonts w:ascii="Palatino Linotype" w:hAnsi="Palatino Linotype" w:cs="Arial"/>
        </w:rPr>
        <w:t xml:space="preserve"> su derecho en tal sentido.</w:t>
      </w:r>
    </w:p>
    <w:p w14:paraId="4726ABC6" w14:textId="76C79561" w:rsidR="00A93331" w:rsidRPr="0085688E" w:rsidRDefault="004D422B" w:rsidP="003B4AEA">
      <w:pPr>
        <w:spacing w:after="240" w:line="360" w:lineRule="auto"/>
        <w:jc w:val="both"/>
        <w:rPr>
          <w:rFonts w:ascii="Palatino Linotype" w:hAnsi="Palatino Linotype"/>
        </w:rPr>
      </w:pPr>
      <w:r w:rsidRPr="0085688E">
        <w:rPr>
          <w:rFonts w:ascii="Palatino Linotype" w:hAnsi="Palatino Linotype"/>
          <w:b/>
        </w:rPr>
        <w:t>7</w:t>
      </w:r>
      <w:r w:rsidR="00A93331" w:rsidRPr="0085688E">
        <w:rPr>
          <w:rFonts w:ascii="Palatino Linotype" w:hAnsi="Palatino Linotype"/>
          <w:b/>
        </w:rPr>
        <w:t xml:space="preserve">. Cierre de instrucción. </w:t>
      </w:r>
      <w:r w:rsidR="005F1715" w:rsidRPr="0085688E">
        <w:rPr>
          <w:rFonts w:ascii="Palatino Linotype" w:hAnsi="Palatino Linotype"/>
        </w:rPr>
        <w:t xml:space="preserve">En fecha </w:t>
      </w:r>
      <w:r w:rsidR="00E866A2" w:rsidRPr="0085688E">
        <w:rPr>
          <w:rFonts w:ascii="Palatino Linotype" w:hAnsi="Palatino Linotype"/>
        </w:rPr>
        <w:t>veintiocho</w:t>
      </w:r>
      <w:r w:rsidR="002035AE" w:rsidRPr="0085688E">
        <w:rPr>
          <w:rFonts w:ascii="Palatino Linotype" w:hAnsi="Palatino Linotype"/>
        </w:rPr>
        <w:t xml:space="preserve"> </w:t>
      </w:r>
      <w:r w:rsidR="009D2140" w:rsidRPr="0085688E">
        <w:rPr>
          <w:rFonts w:ascii="Palatino Linotype" w:hAnsi="Palatino Linotype"/>
        </w:rPr>
        <w:t>de</w:t>
      </w:r>
      <w:r w:rsidR="00A9137F" w:rsidRPr="0085688E">
        <w:rPr>
          <w:rFonts w:ascii="Palatino Linotype" w:hAnsi="Palatino Linotype"/>
        </w:rPr>
        <w:t xml:space="preserve"> </w:t>
      </w:r>
      <w:r w:rsidR="006E129D" w:rsidRPr="0085688E">
        <w:rPr>
          <w:rFonts w:ascii="Palatino Linotype" w:hAnsi="Palatino Linotype"/>
        </w:rPr>
        <w:t xml:space="preserve">agosto </w:t>
      </w:r>
      <w:r w:rsidR="009A6C40" w:rsidRPr="0085688E">
        <w:rPr>
          <w:rFonts w:ascii="Palatino Linotype" w:hAnsi="Palatino Linotype"/>
        </w:rPr>
        <w:t>de dos mil dieci</w:t>
      </w:r>
      <w:r w:rsidR="00051C4C" w:rsidRPr="0085688E">
        <w:rPr>
          <w:rFonts w:ascii="Palatino Linotype" w:hAnsi="Palatino Linotype"/>
        </w:rPr>
        <w:t>ocho</w:t>
      </w:r>
      <w:r w:rsidR="00A93331" w:rsidRPr="0085688E">
        <w:rPr>
          <w:rFonts w:ascii="Palatino Linotype" w:hAnsi="Palatino Linotype"/>
        </w:rPr>
        <w:t xml:space="preserve"> el Comisionado ponente determinó el cierre de instrucción en términos de la fracción VI  del artículo 18</w:t>
      </w:r>
      <w:r w:rsidR="009A6C40" w:rsidRPr="0085688E">
        <w:rPr>
          <w:rFonts w:ascii="Palatino Linotype" w:hAnsi="Palatino Linotype"/>
        </w:rPr>
        <w:t>5 de la Ley de Transparencia y Acceso a la I</w:t>
      </w:r>
      <w:r w:rsidR="00A93331" w:rsidRPr="0085688E">
        <w:rPr>
          <w:rFonts w:ascii="Palatino Linotype" w:hAnsi="Palatino Linotype"/>
        </w:rPr>
        <w:t>nformación Pública del Estado de México y Municipios.</w:t>
      </w:r>
    </w:p>
    <w:p w14:paraId="4D65CB86" w14:textId="77777777" w:rsidR="009E5A7D" w:rsidRPr="0085688E" w:rsidRDefault="009E5A7D" w:rsidP="00E84B75">
      <w:pPr>
        <w:pStyle w:val="Prrafodelista"/>
        <w:numPr>
          <w:ilvl w:val="0"/>
          <w:numId w:val="1"/>
        </w:numPr>
        <w:spacing w:before="240" w:after="240" w:line="360" w:lineRule="auto"/>
        <w:ind w:left="720"/>
        <w:contextualSpacing/>
        <w:jc w:val="center"/>
        <w:rPr>
          <w:rFonts w:ascii="Palatino Linotype" w:hAnsi="Palatino Linotype" w:cs="Arial"/>
          <w:b/>
        </w:rPr>
      </w:pPr>
      <w:r w:rsidRPr="0085688E">
        <w:rPr>
          <w:rFonts w:ascii="Palatino Linotype" w:hAnsi="Palatino Linotype" w:cs="Arial"/>
          <w:b/>
        </w:rPr>
        <w:t>C O N S I D E R A N D O:</w:t>
      </w:r>
    </w:p>
    <w:p w14:paraId="28FC08F3" w14:textId="7780A7EC" w:rsidR="00A93331" w:rsidRPr="0085688E" w:rsidRDefault="00A93331" w:rsidP="009A65F3">
      <w:pPr>
        <w:spacing w:before="240" w:after="240" w:line="360" w:lineRule="auto"/>
        <w:jc w:val="both"/>
        <w:rPr>
          <w:rFonts w:ascii="Palatino Linotype" w:hAnsi="Palatino Linotype"/>
          <w:shd w:val="clear" w:color="auto" w:fill="FFFFFF"/>
        </w:rPr>
      </w:pPr>
      <w:r w:rsidRPr="0085688E">
        <w:rPr>
          <w:rFonts w:ascii="Palatino Linotype" w:hAnsi="Palatino Linotype" w:cs="Arial"/>
          <w:b/>
        </w:rPr>
        <w:t xml:space="preserve">Primero. Competencia. </w:t>
      </w:r>
      <w:r w:rsidRPr="0085688E">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w:t>
      </w:r>
      <w:r w:rsidRPr="0085688E">
        <w:rPr>
          <w:rFonts w:ascii="Palatino Linotype" w:hAnsi="Palatino Linotype"/>
          <w:shd w:val="clear" w:color="auto" w:fill="FFFFFF"/>
        </w:rPr>
        <w:lastRenderedPageBreak/>
        <w:t xml:space="preserve">conforme a lo dispuesto en los artículos 6, apartado A de la Constitución Política de los Estados Unidos Mexicanos; 5, párrafos </w:t>
      </w:r>
      <w:r w:rsidR="006B0DBD" w:rsidRPr="0085688E">
        <w:rPr>
          <w:rFonts w:ascii="Palatino Linotype" w:hAnsi="Palatino Linotype"/>
          <w:shd w:val="clear" w:color="auto" w:fill="FFFFFF"/>
        </w:rPr>
        <w:t>vigésimo</w:t>
      </w:r>
      <w:r w:rsidRPr="0085688E">
        <w:rPr>
          <w:rFonts w:ascii="Palatino Linotype" w:hAnsi="Palatino Linotype"/>
          <w:shd w:val="clear" w:color="auto" w:fill="FFFFFF"/>
        </w:rPr>
        <w:t xml:space="preserve">, </w:t>
      </w:r>
      <w:r w:rsidR="006B0DBD" w:rsidRPr="0085688E">
        <w:rPr>
          <w:rFonts w:ascii="Palatino Linotype" w:hAnsi="Palatino Linotype"/>
          <w:shd w:val="clear" w:color="auto" w:fill="FFFFFF"/>
        </w:rPr>
        <w:t>vigésimo primero</w:t>
      </w:r>
      <w:r w:rsidRPr="0085688E">
        <w:rPr>
          <w:rFonts w:ascii="Palatino Linotype" w:hAnsi="Palatino Linotype"/>
          <w:shd w:val="clear" w:color="auto" w:fill="FFFFFF"/>
        </w:rPr>
        <w:t xml:space="preserve"> y </w:t>
      </w:r>
      <w:r w:rsidR="006B0DBD" w:rsidRPr="0085688E">
        <w:rPr>
          <w:rFonts w:ascii="Palatino Linotype" w:hAnsi="Palatino Linotype"/>
          <w:shd w:val="clear" w:color="auto" w:fill="FFFFFF"/>
        </w:rPr>
        <w:t>vigésimo segundo, fracciones</w:t>
      </w:r>
      <w:r w:rsidRPr="0085688E">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sidRPr="0085688E">
        <w:rPr>
          <w:rStyle w:val="apple-converted-space"/>
          <w:rFonts w:ascii="Palatino Linotype" w:hAnsi="Palatino Linotype"/>
          <w:shd w:val="clear" w:color="auto" w:fill="FFFFFF"/>
        </w:rPr>
        <w:t> </w:t>
      </w:r>
      <w:r w:rsidR="009A6C40" w:rsidRPr="0085688E">
        <w:rPr>
          <w:rFonts w:ascii="Palatino Linotype" w:hAnsi="Palatino Linotype" w:cs="Arial"/>
        </w:rPr>
        <w:t xml:space="preserve">9, fracciones I y XXIV y 11 </w:t>
      </w:r>
      <w:r w:rsidRPr="0085688E">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90ACBCD" w14:textId="77777777" w:rsidR="00B94A42" w:rsidRPr="0085688E" w:rsidRDefault="00391A7B" w:rsidP="00B94A42">
      <w:pPr>
        <w:spacing w:before="240" w:after="240" w:line="360" w:lineRule="auto"/>
        <w:jc w:val="both"/>
        <w:rPr>
          <w:rFonts w:ascii="Palatino Linotype" w:hAnsi="Palatino Linotype" w:cs="Arial"/>
        </w:rPr>
      </w:pPr>
      <w:r w:rsidRPr="0085688E">
        <w:rPr>
          <w:rFonts w:ascii="Palatino Linotype" w:hAnsi="Palatino Linotype" w:cs="Arial"/>
          <w:b/>
        </w:rPr>
        <w:t xml:space="preserve">Segundo. Oportunidad y </w:t>
      </w:r>
      <w:proofErr w:type="spellStart"/>
      <w:r w:rsidRPr="0085688E">
        <w:rPr>
          <w:rFonts w:ascii="Palatino Linotype" w:hAnsi="Palatino Linotype" w:cs="Arial"/>
          <w:b/>
        </w:rPr>
        <w:t>Procedibilidad</w:t>
      </w:r>
      <w:proofErr w:type="spellEnd"/>
      <w:r w:rsidRPr="0085688E">
        <w:rPr>
          <w:rFonts w:ascii="Palatino Linotype" w:hAnsi="Palatino Linotype" w:cs="Arial"/>
          <w:b/>
        </w:rPr>
        <w:t xml:space="preserve"> del Recurso de Revisión</w:t>
      </w:r>
      <w:r w:rsidRPr="0085688E">
        <w:rPr>
          <w:rFonts w:ascii="Palatino Linotype" w:hAnsi="Palatino Linotype" w:cs="Arial"/>
        </w:rPr>
        <w:t xml:space="preserve">. </w:t>
      </w:r>
      <w:r w:rsidR="00B94A42" w:rsidRPr="0085688E">
        <w:rPr>
          <w:rFonts w:ascii="Palatino Linotype" w:hAnsi="Palatino Linotype" w:cs="Arial"/>
        </w:rPr>
        <w:t>Para el análisis de la oportunidad del recurso de revisión, en la especie resulta importante referir que de acuerdo a lo que establece el artículo 163 de la Ley de Transparencia vigente en la entidad, las Unidades de Transparencia deberán notificar la respuesta a las  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14:paraId="5E395488" w14:textId="77777777" w:rsidR="00B94A42" w:rsidRPr="0085688E" w:rsidRDefault="00B94A42" w:rsidP="00B94A42">
      <w:pPr>
        <w:spacing w:before="240" w:after="240" w:line="360" w:lineRule="auto"/>
        <w:jc w:val="both"/>
        <w:rPr>
          <w:rFonts w:ascii="Palatino Linotype" w:hAnsi="Palatino Linotype" w:cs="Arial"/>
        </w:rPr>
      </w:pPr>
      <w:r w:rsidRPr="0085688E">
        <w:rPr>
          <w:rFonts w:ascii="Palatino Linotype" w:hAnsi="Palatino Linotype" w:cs="Arial"/>
        </w:rPr>
        <w:t>Por otra parte el artículo 166 de la Ley en consulta, en su tercer párrafo indica que para el caso de que el Sujeto Obligado no entregue la respuesta dentro del plazo anteriormente señalado, la solicitud se entenderá como negada, quedando a salvo el derecho del particular de interponer el recurso de revisión.</w:t>
      </w:r>
    </w:p>
    <w:p w14:paraId="586CD62C" w14:textId="77777777" w:rsidR="00B94A42" w:rsidRPr="0085688E" w:rsidRDefault="00B94A42" w:rsidP="00B94A42">
      <w:pPr>
        <w:spacing w:before="240" w:after="240" w:line="360" w:lineRule="auto"/>
        <w:jc w:val="both"/>
        <w:rPr>
          <w:rFonts w:ascii="Palatino Linotype" w:hAnsi="Palatino Linotype" w:cs="Arial"/>
        </w:rPr>
      </w:pPr>
      <w:r w:rsidRPr="0085688E">
        <w:rPr>
          <w:rFonts w:ascii="Palatino Linotype" w:hAnsi="Palatino Linotype" w:cs="Arial"/>
        </w:rPr>
        <w:lastRenderedPageBreak/>
        <w:t xml:space="preserve">En otras palabras, el Sujeto Obligado a quien se le formule una solicitud cuenta con el plazo de quince días para emitir una respuesta, por lo que una vez transcurrido dicho plazo sin que se entregue ésta, la solicitud se entenderá negada generando como consecuencia el derecho del solicitante de presentar el recurso de revisión. </w:t>
      </w:r>
    </w:p>
    <w:p w14:paraId="62613DFC" w14:textId="77777777" w:rsidR="00B94A42" w:rsidRPr="0085688E" w:rsidRDefault="00B94A42" w:rsidP="00B94A42">
      <w:pPr>
        <w:spacing w:before="240" w:after="240" w:line="360" w:lineRule="auto"/>
        <w:jc w:val="both"/>
        <w:rPr>
          <w:rFonts w:ascii="Palatino Linotype" w:hAnsi="Palatino Linotype" w:cs="Arial"/>
        </w:rPr>
      </w:pPr>
      <w:r w:rsidRPr="0085688E">
        <w:rPr>
          <w:rFonts w:ascii="Palatino Linotype" w:hAnsi="Palatino Linotype" w:cs="Arial"/>
        </w:rPr>
        <w:t xml:space="preserve">De tal manera que, ante la omisión de respuesta por parte del Sujeto Obligado, se constituye lo que se conoce como </w:t>
      </w:r>
      <w:r w:rsidRPr="0085688E">
        <w:rPr>
          <w:rFonts w:ascii="Palatino Linotype" w:hAnsi="Palatino Linotype" w:cs="Arial"/>
          <w:i/>
        </w:rPr>
        <w:t>negativa ficta</w:t>
      </w:r>
      <w:r w:rsidRPr="0085688E">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p>
    <w:p w14:paraId="4793CAE2" w14:textId="77777777" w:rsidR="00B94A42" w:rsidRPr="0085688E" w:rsidRDefault="00B94A42" w:rsidP="00B94A42">
      <w:pPr>
        <w:spacing w:before="240" w:after="240" w:line="360" w:lineRule="auto"/>
        <w:jc w:val="both"/>
        <w:rPr>
          <w:rFonts w:ascii="Palatino Linotype" w:hAnsi="Palatino Linotype" w:cs="Arial"/>
        </w:rPr>
      </w:pPr>
      <w:r w:rsidRPr="0085688E">
        <w:rPr>
          <w:rFonts w:ascii="Palatino Linotype" w:hAnsi="Palatino Linotype" w:cs="Arial"/>
        </w:rPr>
        <w:t>Así que no se determinó una debida oportunidad respecto del momento de presentación del medio de impugnación, pues al no existir una determinación por parte del Sujeto Obligado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0BDB0DE1" w14:textId="77777777" w:rsidR="00B94A42" w:rsidRPr="0085688E" w:rsidRDefault="00B94A42" w:rsidP="00B94A42">
      <w:pPr>
        <w:spacing w:before="240" w:after="240" w:line="360" w:lineRule="auto"/>
        <w:jc w:val="both"/>
        <w:rPr>
          <w:rFonts w:ascii="Palatino Linotype" w:hAnsi="Palatino Linotype" w:cs="Arial"/>
        </w:rPr>
      </w:pPr>
      <w:r w:rsidRPr="0085688E">
        <w:rPr>
          <w:rFonts w:ascii="Palatino Linotype" w:hAnsi="Palatino Linotype" w:cs="Arial"/>
        </w:rPr>
        <w:t xml:space="preserve">De ahí que el citado artículo 178 sea expreso en determinar que ante la falta de respuesta del Sujeto Obligado a una solicitud de acceso a la información pública </w:t>
      </w:r>
      <w:r w:rsidRPr="0085688E">
        <w:rPr>
          <w:rFonts w:ascii="Palatino Linotype" w:hAnsi="Palatino Linotype" w:cs="Arial"/>
        </w:rPr>
        <w:lastRenderedPageBreak/>
        <w:t>dentro del plazo previsto para ello, la presentación del recurso de revisión  se podrá hacer en cualquier momento, como se lee a continuación:</w:t>
      </w:r>
    </w:p>
    <w:p w14:paraId="6DB0390B" w14:textId="77777777" w:rsidR="00B94A42" w:rsidRPr="0085688E" w:rsidRDefault="00B94A42" w:rsidP="00B94A42">
      <w:pPr>
        <w:spacing w:before="240" w:after="240"/>
        <w:ind w:left="851" w:right="900"/>
        <w:jc w:val="both"/>
        <w:rPr>
          <w:rFonts w:ascii="Palatino Linotype" w:hAnsi="Palatino Linotype"/>
          <w:i/>
          <w:sz w:val="22"/>
          <w:szCs w:val="22"/>
        </w:rPr>
      </w:pPr>
      <w:r w:rsidRPr="0085688E">
        <w:rPr>
          <w:rFonts w:ascii="Palatino Linotype" w:hAnsi="Palatino Linotype" w:cs="Arial"/>
          <w:i/>
          <w:sz w:val="22"/>
          <w:szCs w:val="22"/>
        </w:rPr>
        <w:t>“</w:t>
      </w:r>
      <w:r w:rsidRPr="0085688E">
        <w:rPr>
          <w:rFonts w:ascii="Palatino Linotype" w:hAnsi="Palatino Linotype"/>
          <w:b/>
          <w:i/>
          <w:sz w:val="22"/>
          <w:szCs w:val="22"/>
        </w:rPr>
        <w:t>Artículo 178</w:t>
      </w:r>
      <w:r w:rsidRPr="0085688E">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1C893FB4" w14:textId="77777777" w:rsidR="00B94A42" w:rsidRPr="0085688E" w:rsidRDefault="00B94A42" w:rsidP="00B94A42">
      <w:pPr>
        <w:spacing w:before="240" w:after="240"/>
        <w:ind w:left="851" w:right="900"/>
        <w:jc w:val="both"/>
        <w:rPr>
          <w:rFonts w:ascii="Palatino Linotype" w:hAnsi="Palatino Linotype" w:cs="Arial"/>
        </w:rPr>
      </w:pPr>
      <w:r w:rsidRPr="0085688E">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sidRPr="0085688E">
        <w:rPr>
          <w:rFonts w:ascii="Palatino Linotype" w:hAnsi="Palatino Linotype"/>
          <w:i/>
          <w:sz w:val="22"/>
          <w:szCs w:val="22"/>
        </w:rPr>
        <w:t xml:space="preserve"> acompañado con el documento que pruebe la fecha en que presentó la solicitud…”</w:t>
      </w:r>
    </w:p>
    <w:p w14:paraId="585D94A9" w14:textId="77777777" w:rsidR="00B94A42" w:rsidRPr="0085688E" w:rsidRDefault="00B94A42" w:rsidP="00B94A42">
      <w:pPr>
        <w:spacing w:before="240" w:after="240" w:line="360" w:lineRule="auto"/>
        <w:ind w:right="51"/>
        <w:jc w:val="both"/>
        <w:rPr>
          <w:rFonts w:ascii="Palatino Linotype" w:hAnsi="Palatino Linotype"/>
          <w:i/>
        </w:rPr>
      </w:pPr>
      <w:r w:rsidRPr="0085688E">
        <w:rPr>
          <w:rFonts w:ascii="Palatino Linotype" w:hAnsi="Palatino Linotype" w:cs="Arial"/>
        </w:rPr>
        <w:t>Postura que ha sido adoptada por este Órgano Garante mediante criterio número</w:t>
      </w:r>
      <w:r w:rsidRPr="0085688E">
        <w:rPr>
          <w:rFonts w:ascii="Palatino Linotype" w:hAnsi="Palatino Linotype" w:cs="Arial"/>
          <w:color w:val="FF0000"/>
        </w:rPr>
        <w:t xml:space="preserve"> </w:t>
      </w:r>
      <w:r w:rsidRPr="0085688E">
        <w:rPr>
          <w:rFonts w:ascii="Palatino Linotype" w:hAnsi="Palatino Linotype" w:cs="Arial"/>
        </w:rPr>
        <w:t>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91D010C" w14:textId="77777777" w:rsidR="00B94A42" w:rsidRPr="0085688E" w:rsidRDefault="00B94A42" w:rsidP="00B94A42">
      <w:pPr>
        <w:ind w:left="993" w:right="1041"/>
        <w:jc w:val="both"/>
        <w:rPr>
          <w:rFonts w:ascii="Palatino Linotype" w:hAnsi="Palatino Linotype"/>
          <w:i/>
          <w:sz w:val="22"/>
          <w:szCs w:val="22"/>
        </w:rPr>
      </w:pPr>
      <w:r w:rsidRPr="0085688E">
        <w:rPr>
          <w:rFonts w:ascii="Palatino Linotype" w:hAnsi="Palatino Linotype"/>
          <w:b/>
          <w:i/>
          <w:sz w:val="22"/>
          <w:szCs w:val="22"/>
        </w:rPr>
        <w:t>“CRITERIO 0001-15 NEGATIVA FICTA. PLAZO PARA INTERPONER EL RECURSO DE REVISIÓN TRATÁNDOSE DE</w:t>
      </w:r>
      <w:r w:rsidRPr="0085688E">
        <w:rPr>
          <w:rFonts w:ascii="Palatino Linotype" w:hAnsi="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w:t>
      </w:r>
      <w:r w:rsidRPr="0085688E">
        <w:rPr>
          <w:rFonts w:ascii="Palatino Linotype" w:hAnsi="Palatino Linotype"/>
          <w:i/>
          <w:sz w:val="22"/>
          <w:szCs w:val="22"/>
        </w:rPr>
        <w:lastRenderedPageBreak/>
        <w:t>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2D33D69" w14:textId="77777777" w:rsidR="00B94A42" w:rsidRPr="0085688E" w:rsidRDefault="00B94A42" w:rsidP="00B94A42">
      <w:pPr>
        <w:spacing w:before="240" w:after="240" w:line="360" w:lineRule="auto"/>
        <w:jc w:val="both"/>
        <w:rPr>
          <w:rFonts w:ascii="Palatino Linotype" w:hAnsi="Palatino Linotype" w:cs="Arial"/>
        </w:rPr>
      </w:pPr>
      <w:r w:rsidRPr="0085688E">
        <w:rPr>
          <w:rStyle w:val="normaltextrun"/>
          <w:rFonts w:ascii="Palatino Linotype" w:hAnsi="Palatino Linotype" w:cs="Segoe UI"/>
        </w:rPr>
        <w:t xml:space="preserve">Asimismo, conviene resaltar que si bien la parte recurrente en el asunto que nos ocupa no señaló un nombre completo que nos permita asegurar su identidad, la realidad es que ello no genera la </w:t>
      </w:r>
      <w:proofErr w:type="spellStart"/>
      <w:r w:rsidRPr="0085688E">
        <w:rPr>
          <w:rStyle w:val="normaltextrun"/>
          <w:rFonts w:ascii="Palatino Linotype" w:hAnsi="Palatino Linotype" w:cs="Segoe UI"/>
        </w:rPr>
        <w:t>improcedibilidad</w:t>
      </w:r>
      <w:proofErr w:type="spellEnd"/>
      <w:r w:rsidRPr="0085688E">
        <w:rPr>
          <w:rStyle w:val="normaltextrun"/>
          <w:rFonts w:ascii="Palatino Linotype" w:hAnsi="Palatino Linotype" w:cs="Segoe UI"/>
        </w:rPr>
        <w:t xml:space="preserve"> del recurso de revisión pues el artículo </w:t>
      </w:r>
      <w:r w:rsidRPr="0085688E">
        <w:rPr>
          <w:rFonts w:ascii="Palatino Linotype" w:hAnsi="Palatino Linotype" w:cs="Arial"/>
        </w:rPr>
        <w:t xml:space="preserve">el artículo 15 de Ley de Transparencia y Acceso a la Información Pública del Estado de México y Municipios </w:t>
      </w:r>
      <w:r w:rsidRPr="0085688E">
        <w:rPr>
          <w:rFonts w:ascii="Palatino Linotype" w:hAnsi="Palatino Linotype" w:cs="Arial"/>
          <w:iCs/>
        </w:rPr>
        <w:t xml:space="preserve">prevé que </w:t>
      </w:r>
      <w:r w:rsidRPr="0085688E">
        <w:rPr>
          <w:rFonts w:ascii="Palatino Linotype" w:hAnsi="Palatino Linotype" w:cs="Arial"/>
        </w:rPr>
        <w:t>toda persona tendrá acceso a la información sin discriminación por motivo alguno, ello aunado a que el artículo 155 que lista los requisitos que deben contener las solicitudes de acceso a la información, refiere en su penúltimo párrafo la posibilidad de que aquellas puedan ser anónimas, con nombre incompleto o seudónimo, sin que el Sujeto Obligado requiera información adicional con relación al nombre proporcionado por el solicitante.</w:t>
      </w:r>
    </w:p>
    <w:p w14:paraId="2CE7E3DA" w14:textId="77777777" w:rsidR="00B94A42" w:rsidRPr="0085688E" w:rsidRDefault="00B94A42" w:rsidP="00B94A42">
      <w:pPr>
        <w:pStyle w:val="paragraph"/>
        <w:spacing w:before="0" w:beforeAutospacing="0" w:after="240" w:afterAutospacing="0" w:line="360" w:lineRule="auto"/>
        <w:ind w:right="-150"/>
        <w:jc w:val="both"/>
        <w:textAlignment w:val="baseline"/>
        <w:rPr>
          <w:rFonts w:ascii="Palatino Linotype" w:hAnsi="Palatino Linotype" w:cs="Arial"/>
        </w:rPr>
      </w:pPr>
      <w:r w:rsidRPr="0085688E">
        <w:rPr>
          <w:rFonts w:ascii="Palatino Linotype" w:hAnsi="Palatino Linotype" w:cs="Arial"/>
        </w:rPr>
        <w:t>Lo  mismo ocurre para el formato electrónico por el cual se interponga el recurso de revisión, pues si bien el artículo 180 de la Ley de la materia prevé en su fracción II que el recurso contendrá el nombre del solicitante que recurre, lo cierto es que en su último párrafo menciona que cuando el recurso se interponga de manera electrónica como acontece en la especie no resulta necesario que se cumpla con dicho requisito.</w:t>
      </w:r>
    </w:p>
    <w:p w14:paraId="571CDBAA" w14:textId="77777777" w:rsidR="00B94A42" w:rsidRPr="0085688E" w:rsidRDefault="00B94A42" w:rsidP="00B94A42">
      <w:pPr>
        <w:pStyle w:val="paragraph"/>
        <w:spacing w:before="0" w:beforeAutospacing="0" w:after="240" w:afterAutospacing="0" w:line="360" w:lineRule="auto"/>
        <w:ind w:right="-150"/>
        <w:jc w:val="both"/>
        <w:textAlignment w:val="baseline"/>
        <w:rPr>
          <w:rFonts w:ascii="Palatino Linotype" w:hAnsi="Palatino Linotype" w:cs="Arial"/>
        </w:rPr>
      </w:pPr>
      <w:r w:rsidRPr="0085688E">
        <w:rPr>
          <w:rFonts w:ascii="Palatino Linotype" w:hAnsi="Palatino Linotype" w:cs="Arial"/>
        </w:rPr>
        <w:t xml:space="preserve">Lo anterior en estricta congruencia con lo determinado en el </w:t>
      </w:r>
      <w:r w:rsidRPr="0085688E">
        <w:rPr>
          <w:rFonts w:ascii="Palatino Linotype" w:hAnsi="Palatino Linotype"/>
        </w:rPr>
        <w:t xml:space="preserve">artículos 6, Apartado A, fracción III de la Constitución Política de los Estados Unidos Mexicanos y 5 párrafos </w:t>
      </w:r>
      <w:r w:rsidRPr="0085688E">
        <w:rPr>
          <w:rFonts w:ascii="Palatino Linotype" w:hAnsi="Palatino Linotype"/>
        </w:rPr>
        <w:lastRenderedPageBreak/>
        <w:t>vigésimo, vigésimo primero y vigésimo segundo, fracción III, de la Constitución Política del Estado Libre y Soberano de México, que a la letra señalan:</w:t>
      </w:r>
    </w:p>
    <w:p w14:paraId="0923EED0" w14:textId="53980386" w:rsidR="00B94A42" w:rsidRPr="0085688E" w:rsidRDefault="00C04C83" w:rsidP="00C04C83">
      <w:pPr>
        <w:ind w:left="851" w:right="900"/>
        <w:jc w:val="both"/>
        <w:rPr>
          <w:rFonts w:ascii="Palatino Linotype" w:hAnsi="Palatino Linotype"/>
          <w:b/>
          <w:i/>
          <w:sz w:val="22"/>
          <w:szCs w:val="20"/>
        </w:rPr>
      </w:pPr>
      <w:r w:rsidRPr="0085688E">
        <w:rPr>
          <w:rFonts w:ascii="Palatino Linotype" w:hAnsi="Palatino Linotype"/>
          <w:b/>
          <w:i/>
          <w:sz w:val="22"/>
          <w:szCs w:val="20"/>
        </w:rPr>
        <w:t>“</w:t>
      </w:r>
      <w:r w:rsidR="00B94A42" w:rsidRPr="0085688E">
        <w:rPr>
          <w:rFonts w:ascii="Palatino Linotype" w:hAnsi="Palatino Linotype"/>
          <w:b/>
          <w:i/>
          <w:sz w:val="22"/>
          <w:szCs w:val="20"/>
        </w:rPr>
        <w:t>Constitución Política de los Estados Unidos Mexicanos</w:t>
      </w:r>
    </w:p>
    <w:p w14:paraId="428D642D" w14:textId="77777777" w:rsidR="00B94A42" w:rsidRPr="0085688E" w:rsidRDefault="00B94A42" w:rsidP="00C04C83">
      <w:pPr>
        <w:ind w:left="851" w:right="900"/>
        <w:jc w:val="both"/>
        <w:rPr>
          <w:rFonts w:ascii="Palatino Linotype" w:hAnsi="Palatino Linotype"/>
          <w:i/>
          <w:sz w:val="22"/>
          <w:szCs w:val="20"/>
        </w:rPr>
      </w:pPr>
      <w:r w:rsidRPr="0085688E">
        <w:rPr>
          <w:rFonts w:ascii="Palatino Linotype" w:hAnsi="Palatino Linotype"/>
          <w:i/>
          <w:sz w:val="22"/>
          <w:szCs w:val="20"/>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5688E">
        <w:rPr>
          <w:rFonts w:ascii="Palatino Linotype" w:hAnsi="Palatino Linotype"/>
          <w:b/>
          <w:i/>
          <w:sz w:val="22"/>
          <w:szCs w:val="20"/>
          <w:u w:val="single"/>
        </w:rPr>
        <w:t>El derecho a la información será garantizado por el Estado.</w:t>
      </w:r>
    </w:p>
    <w:p w14:paraId="4548D82E" w14:textId="77777777" w:rsidR="00B94A42" w:rsidRPr="0085688E" w:rsidRDefault="00B94A42" w:rsidP="00C04C83">
      <w:pPr>
        <w:ind w:left="851" w:right="900"/>
        <w:jc w:val="both"/>
        <w:rPr>
          <w:rFonts w:ascii="Palatino Linotype" w:hAnsi="Palatino Linotype"/>
          <w:i/>
          <w:sz w:val="22"/>
          <w:szCs w:val="20"/>
        </w:rPr>
      </w:pPr>
      <w:r w:rsidRPr="0085688E">
        <w:rPr>
          <w:rFonts w:ascii="Palatino Linotype" w:hAnsi="Palatino Linotype"/>
          <w:i/>
          <w:sz w:val="22"/>
          <w:szCs w:val="20"/>
        </w:rPr>
        <w:t>[…]</w:t>
      </w:r>
    </w:p>
    <w:p w14:paraId="169A41A4" w14:textId="77777777" w:rsidR="00B94A42" w:rsidRPr="0085688E" w:rsidRDefault="00B94A42" w:rsidP="00C04C83">
      <w:pPr>
        <w:ind w:left="851" w:right="900"/>
        <w:jc w:val="both"/>
        <w:rPr>
          <w:rFonts w:ascii="Palatino Linotype" w:hAnsi="Palatino Linotype"/>
          <w:i/>
          <w:sz w:val="22"/>
          <w:szCs w:val="20"/>
        </w:rPr>
      </w:pPr>
      <w:r w:rsidRPr="0085688E">
        <w:rPr>
          <w:rFonts w:ascii="Palatino Linotype" w:hAnsi="Palatino Linotype"/>
          <w:i/>
          <w:sz w:val="22"/>
          <w:szCs w:val="20"/>
        </w:rPr>
        <w:t xml:space="preserve">Para efectos de lo dispuesto en el presente artículo se observará lo siguiente: </w:t>
      </w:r>
    </w:p>
    <w:p w14:paraId="36D4FDC1" w14:textId="77777777" w:rsidR="00B94A42" w:rsidRPr="0085688E" w:rsidRDefault="00B94A42" w:rsidP="00C04C83">
      <w:pPr>
        <w:ind w:left="851" w:right="900"/>
        <w:jc w:val="both"/>
        <w:rPr>
          <w:rFonts w:ascii="Palatino Linotype" w:hAnsi="Palatino Linotype"/>
          <w:i/>
          <w:sz w:val="22"/>
          <w:szCs w:val="20"/>
        </w:rPr>
      </w:pPr>
      <w:r w:rsidRPr="0085688E">
        <w:rPr>
          <w:rFonts w:ascii="Palatino Linotype" w:hAnsi="Palatino Linotype"/>
          <w:i/>
          <w:sz w:val="22"/>
          <w:szCs w:val="20"/>
        </w:rPr>
        <w:t xml:space="preserve">A. </w:t>
      </w:r>
      <w:r w:rsidRPr="0085688E">
        <w:rPr>
          <w:rFonts w:ascii="Palatino Linotype" w:hAnsi="Palatino Linotype"/>
          <w:b/>
          <w:i/>
          <w:sz w:val="22"/>
          <w:szCs w:val="20"/>
          <w:u w:val="single"/>
        </w:rPr>
        <w:t>Para el ejercicio del derecho de acceso a la información</w:t>
      </w:r>
      <w:r w:rsidRPr="0085688E">
        <w:rPr>
          <w:rFonts w:ascii="Palatino Linotype" w:hAnsi="Palatino Linotype"/>
          <w:i/>
          <w:sz w:val="22"/>
          <w:szCs w:val="20"/>
        </w:rPr>
        <w:t xml:space="preserve">, la Federación, </w:t>
      </w:r>
      <w:r w:rsidRPr="0085688E">
        <w:rPr>
          <w:rFonts w:ascii="Palatino Linotype" w:hAnsi="Palatino Linotype"/>
          <w:b/>
          <w:i/>
          <w:sz w:val="22"/>
          <w:szCs w:val="20"/>
          <w:u w:val="single"/>
        </w:rPr>
        <w:t>los Estados</w:t>
      </w:r>
      <w:r w:rsidRPr="0085688E">
        <w:rPr>
          <w:rFonts w:ascii="Palatino Linotype" w:hAnsi="Palatino Linotype"/>
          <w:i/>
          <w:sz w:val="22"/>
          <w:szCs w:val="20"/>
        </w:rPr>
        <w:t xml:space="preserve"> y el Distrito Federal, en el ámbito de sus respectivas competencias, se regirán por los siguientes principios y bases: </w:t>
      </w:r>
    </w:p>
    <w:p w14:paraId="2417B267" w14:textId="77777777" w:rsidR="00B94A42" w:rsidRPr="0085688E" w:rsidRDefault="00B94A42" w:rsidP="00C04C83">
      <w:pPr>
        <w:ind w:left="851" w:right="900"/>
        <w:jc w:val="both"/>
        <w:rPr>
          <w:rFonts w:ascii="Palatino Linotype" w:hAnsi="Palatino Linotype"/>
          <w:i/>
          <w:sz w:val="22"/>
          <w:szCs w:val="20"/>
        </w:rPr>
      </w:pPr>
      <w:r w:rsidRPr="0085688E">
        <w:rPr>
          <w:rFonts w:ascii="Palatino Linotype" w:hAnsi="Palatino Linotype"/>
          <w:i/>
          <w:sz w:val="22"/>
          <w:szCs w:val="20"/>
        </w:rPr>
        <w:t xml:space="preserve">III. </w:t>
      </w:r>
      <w:r w:rsidRPr="0085688E">
        <w:rPr>
          <w:rFonts w:ascii="Palatino Linotype" w:hAnsi="Palatino Linotype"/>
          <w:b/>
          <w:i/>
          <w:sz w:val="22"/>
          <w:szCs w:val="20"/>
          <w:u w:val="single"/>
        </w:rPr>
        <w:t xml:space="preserve">Toda persona, sin necesidad de acreditar interés alguno o justificar su utilización, tendrá acceso gratuito a la información pública, </w:t>
      </w:r>
      <w:r w:rsidRPr="0085688E">
        <w:rPr>
          <w:rFonts w:ascii="Palatino Linotype" w:hAnsi="Palatino Linotype"/>
          <w:i/>
          <w:sz w:val="22"/>
          <w:szCs w:val="20"/>
        </w:rPr>
        <w:t xml:space="preserve">a sus datos personales o a la rectificación de éstos. </w:t>
      </w:r>
    </w:p>
    <w:p w14:paraId="3C23D25D" w14:textId="77777777" w:rsidR="00B94A42" w:rsidRPr="0085688E" w:rsidRDefault="00B94A42" w:rsidP="00C04C83">
      <w:pPr>
        <w:ind w:left="851" w:right="900"/>
        <w:jc w:val="both"/>
        <w:rPr>
          <w:rFonts w:ascii="Palatino Linotype" w:hAnsi="Palatino Linotype"/>
          <w:i/>
          <w:sz w:val="22"/>
          <w:szCs w:val="20"/>
        </w:rPr>
      </w:pPr>
      <w:r w:rsidRPr="0085688E">
        <w:rPr>
          <w:rFonts w:ascii="Palatino Linotype" w:hAnsi="Palatino Linotype"/>
          <w:i/>
          <w:sz w:val="22"/>
          <w:szCs w:val="20"/>
        </w:rPr>
        <w:t xml:space="preserve"> (Énfasis añadido).</w:t>
      </w:r>
    </w:p>
    <w:p w14:paraId="454A156C" w14:textId="77777777" w:rsidR="00B94A42" w:rsidRPr="0085688E" w:rsidRDefault="00B94A42" w:rsidP="00C04C83">
      <w:pPr>
        <w:ind w:left="851" w:right="900"/>
        <w:jc w:val="both"/>
        <w:rPr>
          <w:rFonts w:ascii="Palatino Linotype" w:hAnsi="Palatino Linotype"/>
          <w:b/>
          <w:i/>
          <w:sz w:val="22"/>
          <w:szCs w:val="20"/>
        </w:rPr>
      </w:pPr>
      <w:r w:rsidRPr="0085688E">
        <w:rPr>
          <w:rFonts w:ascii="Palatino Linotype" w:hAnsi="Palatino Linotype"/>
          <w:b/>
          <w:i/>
          <w:sz w:val="22"/>
          <w:szCs w:val="20"/>
        </w:rPr>
        <w:t>Constitución Política del Estado Libre y Soberano de México</w:t>
      </w:r>
    </w:p>
    <w:p w14:paraId="4624AFB1" w14:textId="77777777" w:rsidR="00B94A42" w:rsidRPr="0085688E" w:rsidRDefault="00B94A42" w:rsidP="00C04C83">
      <w:pPr>
        <w:ind w:left="851" w:right="900"/>
        <w:jc w:val="both"/>
        <w:rPr>
          <w:rFonts w:ascii="Palatino Linotype" w:hAnsi="Palatino Linotype"/>
          <w:i/>
          <w:sz w:val="22"/>
          <w:szCs w:val="22"/>
        </w:rPr>
      </w:pPr>
      <w:r w:rsidRPr="0085688E">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087502E1" w14:textId="77777777" w:rsidR="00B94A42" w:rsidRPr="0085688E" w:rsidRDefault="00B94A42" w:rsidP="00C04C83">
      <w:pPr>
        <w:ind w:left="851" w:right="900"/>
        <w:jc w:val="both"/>
        <w:rPr>
          <w:rFonts w:ascii="Palatino Linotype" w:hAnsi="Palatino Linotype"/>
          <w:i/>
          <w:sz w:val="22"/>
          <w:szCs w:val="22"/>
        </w:rPr>
      </w:pPr>
      <w:r w:rsidRPr="0085688E">
        <w:rPr>
          <w:rFonts w:ascii="Palatino Linotype" w:hAnsi="Palatino Linotype"/>
          <w:i/>
          <w:sz w:val="22"/>
          <w:szCs w:val="22"/>
        </w:rPr>
        <w:t>[…]</w:t>
      </w:r>
    </w:p>
    <w:p w14:paraId="0BFC2298" w14:textId="77777777" w:rsidR="00B94A42" w:rsidRPr="0085688E" w:rsidRDefault="00B94A42" w:rsidP="00C04C83">
      <w:pPr>
        <w:ind w:left="851" w:right="900"/>
        <w:jc w:val="both"/>
        <w:rPr>
          <w:rFonts w:ascii="Palatino Linotype" w:hAnsi="Palatino Linotype"/>
          <w:b/>
          <w:i/>
          <w:sz w:val="22"/>
          <w:szCs w:val="22"/>
          <w:u w:val="single"/>
        </w:rPr>
      </w:pPr>
      <w:r w:rsidRPr="0085688E">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2C7E52D" w14:textId="77777777" w:rsidR="00B94A42" w:rsidRPr="0085688E" w:rsidRDefault="00B94A42" w:rsidP="00C04C83">
      <w:pPr>
        <w:ind w:left="851" w:right="900"/>
        <w:jc w:val="both"/>
        <w:rPr>
          <w:rFonts w:ascii="Palatino Linotype" w:hAnsi="Palatino Linotype"/>
          <w:b/>
          <w:i/>
          <w:sz w:val="22"/>
          <w:szCs w:val="22"/>
          <w:u w:val="single"/>
        </w:rPr>
      </w:pPr>
      <w:r w:rsidRPr="0085688E">
        <w:rPr>
          <w:rFonts w:ascii="Palatino Linotype" w:hAnsi="Palatino Linotype"/>
          <w:i/>
          <w:sz w:val="22"/>
          <w:szCs w:val="22"/>
        </w:rPr>
        <w:t>Este derecho se regirá por los principios y bases siguientes:</w:t>
      </w:r>
    </w:p>
    <w:p w14:paraId="29AFE5E3" w14:textId="2EBBE00F" w:rsidR="00B94A42" w:rsidRPr="0085688E" w:rsidRDefault="00B94A42" w:rsidP="00C04C83">
      <w:pPr>
        <w:ind w:left="851" w:right="900"/>
        <w:jc w:val="both"/>
        <w:rPr>
          <w:rFonts w:ascii="Palatino Linotype" w:hAnsi="Palatino Linotype"/>
          <w:i/>
          <w:sz w:val="22"/>
          <w:szCs w:val="22"/>
        </w:rPr>
      </w:pPr>
      <w:r w:rsidRPr="0085688E">
        <w:rPr>
          <w:rFonts w:ascii="Palatino Linotype" w:hAnsi="Palatino Linotype"/>
          <w:i/>
          <w:sz w:val="22"/>
          <w:szCs w:val="22"/>
        </w:rPr>
        <w:t xml:space="preserve">III. </w:t>
      </w:r>
      <w:r w:rsidRPr="0085688E">
        <w:rPr>
          <w:rFonts w:ascii="Palatino Linotype" w:hAnsi="Palatino Linotype"/>
          <w:b/>
          <w:i/>
          <w:sz w:val="22"/>
          <w:szCs w:val="22"/>
          <w:u w:val="single"/>
        </w:rPr>
        <w:t>Toda persona, sin necesidad de acreditar interés alguno o justificar su utilización, tendrá acceso gratuito a la información pública</w:t>
      </w:r>
      <w:r w:rsidRPr="0085688E">
        <w:rPr>
          <w:rFonts w:ascii="Palatino Linotype" w:hAnsi="Palatino Linotype"/>
          <w:i/>
          <w:sz w:val="22"/>
          <w:szCs w:val="22"/>
        </w:rPr>
        <w:t>, a sus datos personales o a la rectificación de éstos;</w:t>
      </w:r>
      <w:r w:rsidR="00C04C83" w:rsidRPr="0085688E">
        <w:rPr>
          <w:rFonts w:ascii="Palatino Linotype" w:hAnsi="Palatino Linotype"/>
          <w:i/>
          <w:sz w:val="22"/>
          <w:szCs w:val="22"/>
        </w:rPr>
        <w:t>”</w:t>
      </w:r>
    </w:p>
    <w:p w14:paraId="5C12F693" w14:textId="77777777" w:rsidR="00B94A42" w:rsidRPr="0085688E" w:rsidRDefault="00B94A42" w:rsidP="00B94A42">
      <w:pPr>
        <w:spacing w:before="240" w:after="240"/>
        <w:ind w:left="851" w:right="900"/>
        <w:jc w:val="both"/>
        <w:rPr>
          <w:rFonts w:ascii="Palatino Linotype" w:hAnsi="Palatino Linotype"/>
          <w:i/>
          <w:sz w:val="22"/>
          <w:szCs w:val="22"/>
        </w:rPr>
      </w:pPr>
      <w:r w:rsidRPr="0085688E">
        <w:rPr>
          <w:rFonts w:ascii="Palatino Linotype" w:hAnsi="Palatino Linotype"/>
          <w:i/>
          <w:sz w:val="22"/>
          <w:szCs w:val="22"/>
        </w:rPr>
        <w:t xml:space="preserve"> (Énfasis añadido).</w:t>
      </w:r>
    </w:p>
    <w:p w14:paraId="5E8A5FAF" w14:textId="77777777" w:rsidR="00B94A42" w:rsidRPr="0085688E" w:rsidRDefault="00B94A42" w:rsidP="00B94A42">
      <w:pPr>
        <w:spacing w:before="240" w:after="240" w:line="360" w:lineRule="auto"/>
        <w:jc w:val="both"/>
        <w:rPr>
          <w:rFonts w:ascii="Palatino Linotype" w:hAnsi="Palatino Linotype"/>
        </w:rPr>
      </w:pPr>
      <w:r w:rsidRPr="0085688E">
        <w:rPr>
          <w:rFonts w:ascii="Palatino Linotype" w:hAnsi="Palatino Linotype"/>
        </w:rPr>
        <w:lastRenderedPageBreak/>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7D85A732" w14:textId="77777777" w:rsidR="00B94A42" w:rsidRPr="0085688E" w:rsidRDefault="00B94A42" w:rsidP="00B94A42">
      <w:pPr>
        <w:tabs>
          <w:tab w:val="left" w:pos="7655"/>
        </w:tabs>
        <w:spacing w:before="240" w:after="240"/>
        <w:ind w:left="993" w:right="992"/>
        <w:jc w:val="both"/>
        <w:rPr>
          <w:rFonts w:ascii="Palatino Linotype" w:hAnsi="Palatino Linotype"/>
          <w:i/>
          <w:sz w:val="22"/>
        </w:rPr>
      </w:pPr>
      <w:r w:rsidRPr="0085688E">
        <w:rPr>
          <w:rFonts w:ascii="Palatino Linotype" w:hAnsi="Palatino Linotype"/>
          <w:b/>
          <w:i/>
          <w:sz w:val="22"/>
        </w:rPr>
        <w:t>“Acceso a información gubernamental. No debe condicionarse a que el solicitante acredite su personalidad, demuestre interés alguno o justifique su utilización.</w:t>
      </w:r>
      <w:r w:rsidRPr="0085688E">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B6C1537" w14:textId="77777777" w:rsidR="00B94A42" w:rsidRPr="0085688E" w:rsidRDefault="00B94A42" w:rsidP="00B94A42">
      <w:pPr>
        <w:spacing w:before="240" w:after="240" w:line="360" w:lineRule="auto"/>
        <w:jc w:val="both"/>
        <w:rPr>
          <w:rFonts w:ascii="Palatino Linotype" w:hAnsi="Palatino Linotype"/>
        </w:rPr>
      </w:pPr>
      <w:r w:rsidRPr="0085688E">
        <w:rPr>
          <w:rFonts w:ascii="Palatino Linotype" w:hAnsi="Palatino Linotype"/>
        </w:rPr>
        <w:t xml:space="preserve">En consecuencia, dado lo expuesto y fundado con anterioridad, se estima que el requisito relativo al nombre del recurrente no constituye un presupuesto indispensable de </w:t>
      </w:r>
      <w:proofErr w:type="spellStart"/>
      <w:r w:rsidRPr="0085688E">
        <w:rPr>
          <w:rFonts w:ascii="Palatino Linotype" w:hAnsi="Palatino Linotype"/>
        </w:rPr>
        <w:t>procedibilidad</w:t>
      </w:r>
      <w:proofErr w:type="spellEnd"/>
      <w:r w:rsidRPr="0085688E">
        <w:rPr>
          <w:rFonts w:ascii="Palatino Linotype" w:hAnsi="Palatino Linotype"/>
        </w:rPr>
        <w:t xml:space="preserve"> del recurso de revisión, en términos de los artículos 25 de la Convención Americana de Derechos Humanos, 1, párrafos segundo y tercero, 6 apartado A fracción III de la Constitución Política de los Estados Unidos Mexicanos y 5 párrafo vigésimo segundo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w:t>
      </w:r>
      <w:r w:rsidRPr="0085688E">
        <w:rPr>
          <w:rFonts w:ascii="Palatino Linotype" w:hAnsi="Palatino Linotype"/>
        </w:rPr>
        <w:lastRenderedPageBreak/>
        <w:t>circunstancia que se acredita en las constancias electrónicas del expediente en revisión, de las que se desprende que la parte recurrente, es la misma que realizó la solicitud de acceso a la información pública que ahora se impugna.</w:t>
      </w:r>
    </w:p>
    <w:p w14:paraId="4C768FC2" w14:textId="77777777" w:rsidR="00B94A42" w:rsidRPr="0085688E" w:rsidRDefault="00B94A42" w:rsidP="00B94A42">
      <w:pPr>
        <w:spacing w:before="240" w:after="240" w:line="360" w:lineRule="auto"/>
        <w:jc w:val="both"/>
        <w:rPr>
          <w:rFonts w:ascii="Palatino Linotype" w:hAnsi="Palatino Linotype"/>
          <w:color w:val="000000"/>
        </w:rPr>
      </w:pPr>
      <w:r w:rsidRPr="0085688E">
        <w:rPr>
          <w:rFonts w:ascii="Palatino Linotype" w:hAnsi="Palatino Linotype"/>
          <w:color w:val="000000"/>
        </w:rPr>
        <w:t>Por consiguiente,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77487E9" w14:textId="77777777" w:rsidR="00B94A42" w:rsidRPr="0085688E" w:rsidRDefault="00B94A42" w:rsidP="00B94A42">
      <w:pPr>
        <w:spacing w:line="360" w:lineRule="auto"/>
        <w:jc w:val="both"/>
        <w:rPr>
          <w:rFonts w:ascii="Palatino Linotype" w:hAnsi="Palatino Linotype" w:cs="Segoe UI"/>
        </w:rPr>
      </w:pPr>
      <w:r w:rsidRPr="0085688E">
        <w:rPr>
          <w:rStyle w:val="normaltextrun"/>
          <w:rFonts w:ascii="Palatino Linotype" w:hAnsi="Palatino Linotype" w:cs="Segoe UI"/>
        </w:rPr>
        <w:t>Por otra parte, se advierte que resulta procedente la interposición de los recursos de revisión, según lo aducido por el recurrente en sus motivos de inconformidad, de acuerdo al artículo</w:t>
      </w:r>
      <w:r w:rsidRPr="0085688E">
        <w:rPr>
          <w:rStyle w:val="apple-converted-space"/>
          <w:rFonts w:ascii="Palatino Linotype" w:hAnsi="Palatino Linotype" w:cs="Segoe UI"/>
        </w:rPr>
        <w:t> </w:t>
      </w:r>
      <w:r w:rsidRPr="0085688E">
        <w:rPr>
          <w:rStyle w:val="normaltextrun"/>
          <w:rFonts w:ascii="Palatino Linotype" w:hAnsi="Palatino Linotype" w:cs="Segoe UI"/>
        </w:rPr>
        <w:t>179, fracción VII del ordenamiento legal citado, que a la letra dice:</w:t>
      </w:r>
      <w:r w:rsidRPr="0085688E">
        <w:rPr>
          <w:rStyle w:val="eop"/>
          <w:rFonts w:ascii="Palatino Linotype" w:hAnsi="Palatino Linotype" w:cs="Segoe UI"/>
        </w:rPr>
        <w:t> </w:t>
      </w:r>
    </w:p>
    <w:p w14:paraId="4C8EEC8E" w14:textId="77777777" w:rsidR="00B94A42" w:rsidRPr="0085688E" w:rsidRDefault="00B94A42" w:rsidP="00B94A42">
      <w:pPr>
        <w:pStyle w:val="paragraph"/>
        <w:spacing w:before="0" w:beforeAutospacing="0" w:after="0" w:afterAutospacing="0"/>
        <w:ind w:left="993" w:right="1041"/>
        <w:jc w:val="both"/>
        <w:textAlignment w:val="baseline"/>
        <w:rPr>
          <w:rFonts w:ascii="Palatino Linotype" w:hAnsi="Palatino Linotype"/>
          <w:i/>
          <w:sz w:val="22"/>
          <w:szCs w:val="22"/>
        </w:rPr>
      </w:pPr>
      <w:r w:rsidRPr="0085688E">
        <w:rPr>
          <w:rStyle w:val="normaltextrun"/>
          <w:rFonts w:ascii="Palatino Linotype" w:hAnsi="Palatino Linotype" w:cs="Segoe UI"/>
          <w:b/>
          <w:bCs/>
          <w:i/>
          <w:iCs/>
          <w:sz w:val="22"/>
          <w:szCs w:val="22"/>
        </w:rPr>
        <w:t>“</w:t>
      </w:r>
      <w:r w:rsidRPr="0085688E">
        <w:rPr>
          <w:rFonts w:ascii="Palatino Linotype" w:hAnsi="Palatino Linotype"/>
          <w:b/>
          <w:i/>
          <w:sz w:val="22"/>
          <w:szCs w:val="22"/>
        </w:rPr>
        <w:t>Artículo 179</w:t>
      </w:r>
      <w:r w:rsidRPr="0085688E">
        <w:rPr>
          <w:rFonts w:ascii="Palatino Linotype" w:hAnsi="Palatino Linotype"/>
          <w:i/>
          <w:sz w:val="22"/>
          <w:szCs w:val="22"/>
        </w:rPr>
        <w:t xml:space="preserve">. </w:t>
      </w:r>
      <w:r w:rsidRPr="0085688E">
        <w:rPr>
          <w:rFonts w:ascii="Palatino Linotype" w:hAnsi="Palatino Linotype"/>
          <w:b/>
          <w:i/>
          <w:sz w:val="22"/>
          <w:szCs w:val="22"/>
        </w:rPr>
        <w:t>El recurso de revisión</w:t>
      </w:r>
      <w:r w:rsidRPr="0085688E">
        <w:rPr>
          <w:rFonts w:ascii="Palatino Linotype" w:hAnsi="Palatino Linotype"/>
          <w:i/>
          <w:sz w:val="22"/>
          <w:szCs w:val="22"/>
        </w:rPr>
        <w:t xml:space="preserve"> es un medio de protección que la Ley otorga a los particulares, para hacer valer su derecho de acceso a la información pública</w:t>
      </w:r>
      <w:r w:rsidRPr="0085688E">
        <w:rPr>
          <w:rFonts w:ascii="Palatino Linotype" w:hAnsi="Palatino Linotype"/>
          <w:b/>
          <w:i/>
          <w:sz w:val="22"/>
          <w:szCs w:val="22"/>
        </w:rPr>
        <w:t>, y procederá en contra de las siguientes causas</w:t>
      </w:r>
      <w:r w:rsidRPr="0085688E">
        <w:rPr>
          <w:rFonts w:ascii="Palatino Linotype" w:hAnsi="Palatino Linotype"/>
          <w:i/>
          <w:sz w:val="22"/>
          <w:szCs w:val="22"/>
        </w:rPr>
        <w:t>:</w:t>
      </w:r>
    </w:p>
    <w:p w14:paraId="2215E79E" w14:textId="77777777" w:rsidR="00B94A42" w:rsidRPr="0085688E" w:rsidRDefault="00B94A42" w:rsidP="00B94A42">
      <w:pPr>
        <w:pStyle w:val="paragraph"/>
        <w:spacing w:before="0" w:beforeAutospacing="0" w:after="0" w:afterAutospacing="0"/>
        <w:ind w:left="993" w:right="1041"/>
        <w:jc w:val="both"/>
        <w:textAlignment w:val="baseline"/>
        <w:rPr>
          <w:rFonts w:ascii="Palatino Linotype" w:hAnsi="Palatino Linotype"/>
          <w:i/>
          <w:sz w:val="22"/>
          <w:szCs w:val="22"/>
        </w:rPr>
      </w:pPr>
      <w:r w:rsidRPr="0085688E">
        <w:t>…</w:t>
      </w:r>
    </w:p>
    <w:p w14:paraId="3D635EAF" w14:textId="77777777" w:rsidR="00B94A42" w:rsidRPr="0085688E" w:rsidRDefault="00B94A42" w:rsidP="00B94A42">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85688E">
        <w:rPr>
          <w:rStyle w:val="normaltextrun"/>
          <w:rFonts w:ascii="Palatino Linotype" w:hAnsi="Palatino Linotype" w:cs="Segoe UI"/>
          <w:b/>
          <w:bCs/>
          <w:i/>
          <w:iCs/>
          <w:sz w:val="22"/>
          <w:szCs w:val="22"/>
        </w:rPr>
        <w:t>VII.</w:t>
      </w:r>
      <w:r w:rsidRPr="0085688E">
        <w:rPr>
          <w:rStyle w:val="normaltextrun"/>
          <w:rFonts w:ascii="Palatino Linotype" w:hAnsi="Palatino Linotype" w:cs="Segoe UI"/>
          <w:bCs/>
          <w:i/>
          <w:iCs/>
          <w:sz w:val="22"/>
          <w:szCs w:val="22"/>
        </w:rPr>
        <w:t xml:space="preserve"> La falta de respuesta a una solicitud de acceso a la información;</w:t>
      </w:r>
    </w:p>
    <w:p w14:paraId="28342196" w14:textId="77777777" w:rsidR="00B94A42" w:rsidRPr="0085688E" w:rsidRDefault="00B94A42" w:rsidP="00B94A42">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85688E">
        <w:rPr>
          <w:rStyle w:val="normaltextrun"/>
          <w:rFonts w:ascii="Palatino Linotype" w:hAnsi="Palatino Linotype" w:cs="Segoe UI"/>
          <w:b/>
          <w:bCs/>
          <w:i/>
          <w:iCs/>
          <w:sz w:val="22"/>
          <w:szCs w:val="22"/>
        </w:rPr>
        <w:t>…</w:t>
      </w:r>
      <w:r w:rsidRPr="0085688E">
        <w:rPr>
          <w:rStyle w:val="normaltextrun"/>
          <w:rFonts w:ascii="Palatino Linotype" w:hAnsi="Palatino Linotype" w:cs="Segoe UI"/>
          <w:bCs/>
          <w:i/>
          <w:iCs/>
          <w:sz w:val="22"/>
          <w:szCs w:val="22"/>
        </w:rPr>
        <w:t>”</w:t>
      </w:r>
    </w:p>
    <w:p w14:paraId="72F9524D" w14:textId="77777777" w:rsidR="00B94A42" w:rsidRPr="0085688E" w:rsidRDefault="00B94A42" w:rsidP="00B94A42">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85688E">
        <w:rPr>
          <w:rStyle w:val="normaltextrun"/>
          <w:rFonts w:ascii="Palatino Linotype" w:hAnsi="Palatino Linotype" w:cs="Segoe UI"/>
        </w:rPr>
        <w:t>Lo anterior se estima así puesto que la parte recurrente se duele de que el Sujeto Obligado no haya atendido sus solicitudes de información en el plazo dictado por la Ley.</w:t>
      </w:r>
    </w:p>
    <w:p w14:paraId="71C6AF98" w14:textId="77777777" w:rsidR="00927367" w:rsidRPr="0085688E" w:rsidRDefault="00927367" w:rsidP="00927367">
      <w:pPr>
        <w:spacing w:before="240" w:after="240" w:line="360" w:lineRule="auto"/>
        <w:jc w:val="both"/>
        <w:rPr>
          <w:rFonts w:ascii="Palatino Linotype" w:hAnsi="Palatino Linotype" w:cs="Arial"/>
          <w:b/>
        </w:rPr>
      </w:pPr>
      <w:r w:rsidRPr="0085688E">
        <w:rPr>
          <w:rFonts w:ascii="Palatino Linotype" w:hAnsi="Palatino Linotype" w:cs="Arial"/>
          <w:b/>
          <w:szCs w:val="28"/>
        </w:rPr>
        <w:t xml:space="preserve">Tercero. </w:t>
      </w:r>
      <w:r w:rsidRPr="0085688E">
        <w:rPr>
          <w:rFonts w:ascii="Palatino Linotype" w:hAnsi="Palatino Linotype" w:cs="Arial"/>
          <w:b/>
        </w:rPr>
        <w:t xml:space="preserve">Materia de la revisión. </w:t>
      </w:r>
      <w:r w:rsidRPr="0085688E">
        <w:rPr>
          <w:rFonts w:ascii="Palatino Linotype" w:hAnsi="Palatino Linotype" w:cs="Arial"/>
        </w:rPr>
        <w:t xml:space="preserve">De la revisión a las constancias que obran en los expedientes electrónicos se advierte que el tema sobre el que este Instituto se </w:t>
      </w:r>
      <w:r w:rsidRPr="0085688E">
        <w:rPr>
          <w:rFonts w:ascii="Palatino Linotype" w:hAnsi="Palatino Linotype" w:cs="Arial"/>
        </w:rPr>
        <w:lastRenderedPageBreak/>
        <w:t xml:space="preserve">pronunciará será: </w:t>
      </w:r>
      <w:r w:rsidRPr="0085688E">
        <w:rPr>
          <w:rFonts w:ascii="Palatino Linotype" w:hAnsi="Palatino Linotype" w:cs="Arial"/>
          <w:b/>
        </w:rPr>
        <w:t>verificar si el Sujeto Obligado en el ejercicio de sus atribuciones posee, administra o genera la información solicitada y si resulta procedente su entrega.</w:t>
      </w:r>
    </w:p>
    <w:p w14:paraId="62B68900" w14:textId="3CF34210" w:rsidR="00E30592" w:rsidRPr="0085688E" w:rsidRDefault="00E30592" w:rsidP="00E30592">
      <w:pPr>
        <w:spacing w:before="240" w:after="240" w:line="360" w:lineRule="auto"/>
        <w:jc w:val="both"/>
        <w:rPr>
          <w:rFonts w:ascii="Palatino Linotype" w:hAnsi="Palatino Linotype"/>
        </w:rPr>
      </w:pPr>
      <w:r w:rsidRPr="0085688E">
        <w:rPr>
          <w:rFonts w:ascii="Palatino Linotype" w:hAnsi="Palatino Linotype"/>
          <w:b/>
        </w:rPr>
        <w:t xml:space="preserve">Cuarto. Estudio del asunto. </w:t>
      </w:r>
      <w:r w:rsidRPr="0085688E">
        <w:rPr>
          <w:rFonts w:ascii="Palatino Linotype" w:hAnsi="Palatino Linotype"/>
        </w:rPr>
        <w:t xml:space="preserve">Del análisis de la solicitud de información motivo del recurso de revisión que ahora se resuelve, se advierte que el solicitante requirió al </w:t>
      </w:r>
      <w:r w:rsidRPr="0085688E">
        <w:rPr>
          <w:rFonts w:ascii="Palatino Linotype" w:hAnsi="Palatino Linotype" w:cs="Arial"/>
        </w:rPr>
        <w:t xml:space="preserve">Organismo Público Descentralizado para la Prestación de </w:t>
      </w:r>
      <w:r w:rsidR="000627DA" w:rsidRPr="0085688E">
        <w:rPr>
          <w:rFonts w:ascii="Palatino Linotype" w:hAnsi="Palatino Linotype" w:cs="Arial"/>
        </w:rPr>
        <w:t>l</w:t>
      </w:r>
      <w:r w:rsidRPr="0085688E">
        <w:rPr>
          <w:rFonts w:ascii="Palatino Linotype" w:hAnsi="Palatino Linotype" w:cs="Arial"/>
        </w:rPr>
        <w:t>os Servicios de Agua Potable Alcantarillado y Saneamiento del Municipio de Tultitlán</w:t>
      </w:r>
      <w:r w:rsidRPr="0085688E">
        <w:rPr>
          <w:rFonts w:ascii="Palatino Linotype" w:hAnsi="Palatino Linotype"/>
        </w:rPr>
        <w:t xml:space="preserve"> le proporcionara lo siguiente:</w:t>
      </w:r>
    </w:p>
    <w:p w14:paraId="26FCA94D" w14:textId="6811C01D" w:rsidR="00E30592" w:rsidRPr="0085688E" w:rsidRDefault="00E30592" w:rsidP="00E30592">
      <w:pPr>
        <w:pStyle w:val="Prrafodelista"/>
        <w:numPr>
          <w:ilvl w:val="0"/>
          <w:numId w:val="19"/>
        </w:numPr>
        <w:spacing w:before="240" w:after="240" w:line="360" w:lineRule="auto"/>
        <w:jc w:val="both"/>
        <w:rPr>
          <w:rFonts w:ascii="Palatino Linotype" w:hAnsi="Palatino Linotype"/>
        </w:rPr>
      </w:pPr>
      <w:r w:rsidRPr="0085688E">
        <w:rPr>
          <w:rFonts w:ascii="Palatino Linotype" w:hAnsi="Palatino Linotype"/>
        </w:rPr>
        <w:t xml:space="preserve">Actas </w:t>
      </w:r>
      <w:r w:rsidRPr="0085688E">
        <w:rPr>
          <w:rFonts w:ascii="Palatino Linotype" w:hAnsi="Palatino Linotype" w:cs="Arial"/>
        </w:rPr>
        <w:t>del Consejo Directivo, correspondiente a la administración 2016-2018.</w:t>
      </w:r>
    </w:p>
    <w:p w14:paraId="32296499" w14:textId="08EEA6E7" w:rsidR="00E30592" w:rsidRPr="0085688E" w:rsidRDefault="00E30592" w:rsidP="00E30592">
      <w:pPr>
        <w:spacing w:before="240" w:after="240" w:line="360" w:lineRule="auto"/>
        <w:jc w:val="both"/>
        <w:rPr>
          <w:rFonts w:ascii="Palatino Linotype" w:hAnsi="Palatino Linotype" w:cs="Arial"/>
        </w:rPr>
      </w:pPr>
      <w:r w:rsidRPr="0085688E">
        <w:rPr>
          <w:rFonts w:ascii="Palatino Linotype" w:hAnsi="Palatino Linotype" w:cs="Arial"/>
        </w:rPr>
        <w:t>Siendo omiso el Sujeto Obligado en emitir respuesta alguna a</w:t>
      </w:r>
      <w:r w:rsidR="004C50A6" w:rsidRPr="0085688E">
        <w:rPr>
          <w:rFonts w:ascii="Palatino Linotype" w:hAnsi="Palatino Linotype" w:cs="Arial"/>
        </w:rPr>
        <w:t xml:space="preserve"> la solicitud</w:t>
      </w:r>
      <w:r w:rsidRPr="0085688E">
        <w:rPr>
          <w:rFonts w:ascii="Palatino Linotype" w:hAnsi="Palatino Linotype" w:cs="Arial"/>
        </w:rPr>
        <w:t xml:space="preserve"> de información, por lo que se advierte que los motivos aducidos por el recurrente, resultan fundados pues efectivamente transcurrió el plazo para dar respuesta determinado por la Ley de la Materia, sin que el Sujeto Obligado atendiera la solicitud de información; por lo tanto, es evidente que se vulneró su derecho constitucional de acceso a la información pública </w:t>
      </w:r>
      <w:r w:rsidRPr="0085688E">
        <w:rPr>
          <w:rFonts w:ascii="Palatino Linotype" w:hAnsi="Palatino Linotype"/>
          <w:color w:val="000000"/>
        </w:rPr>
        <w:t>previsto en el artículo 6 de la Constitución Política de los Estados Unidos Mexicanos y el artículo 5 de la Constitución Política del Estado Libre y Soberano de México</w:t>
      </w:r>
      <w:r w:rsidRPr="0085688E">
        <w:rPr>
          <w:rFonts w:ascii="Palatino Linotype" w:hAnsi="Palatino Linotype" w:cs="Arial"/>
        </w:rPr>
        <w:t>.</w:t>
      </w:r>
    </w:p>
    <w:p w14:paraId="79051A72" w14:textId="77777777" w:rsidR="00E30592" w:rsidRPr="0085688E" w:rsidRDefault="00E30592" w:rsidP="00E30592">
      <w:pPr>
        <w:spacing w:before="240" w:after="240" w:line="360" w:lineRule="auto"/>
        <w:jc w:val="both"/>
        <w:rPr>
          <w:rFonts w:ascii="Palatino Linotype" w:hAnsi="Palatino Linotype" w:cs="Arial"/>
        </w:rPr>
      </w:pPr>
      <w:r w:rsidRPr="0085688E">
        <w:rPr>
          <w:rFonts w:ascii="Palatino Linotype" w:hAnsi="Palatino Linotype"/>
        </w:rPr>
        <w:t xml:space="preserve">Así las cosas, conviene iniciar resaltando que de acuerdo a la Ley de Transparencia vigente en la Entidad, se entiende que la información pública es toda aquella que sea generada, obtenida, adquirida, transformada, administrada o en posesión de los </w:t>
      </w:r>
      <w:r w:rsidRPr="0085688E">
        <w:rPr>
          <w:rFonts w:ascii="Palatino Linotype" w:hAnsi="Palatino Linotype"/>
        </w:rPr>
        <w:lastRenderedPageBreak/>
        <w:t>Sujetos Obligados y la misma debe ser accesible de manera permanente a cualquier persona, siempre privilegiando el principio de máxima publicidad, tal y como se lee de su artículo 4, segundo párrafo:</w:t>
      </w:r>
    </w:p>
    <w:p w14:paraId="53D47196" w14:textId="77777777" w:rsidR="00E30592" w:rsidRPr="0085688E" w:rsidRDefault="00E30592" w:rsidP="00E30592">
      <w:pPr>
        <w:pStyle w:val="NormalWeb"/>
        <w:ind w:left="360" w:right="1041"/>
        <w:jc w:val="both"/>
        <w:rPr>
          <w:rFonts w:ascii="Palatino Linotype" w:hAnsi="Palatino Linotype"/>
          <w:i/>
          <w:sz w:val="22"/>
          <w:szCs w:val="22"/>
        </w:rPr>
      </w:pPr>
      <w:r w:rsidRPr="0085688E">
        <w:rPr>
          <w:rFonts w:ascii="Palatino Linotype" w:hAnsi="Palatino Linotype"/>
          <w:i/>
          <w:sz w:val="22"/>
          <w:szCs w:val="22"/>
        </w:rPr>
        <w:t>“</w:t>
      </w:r>
      <w:r w:rsidRPr="0085688E">
        <w:rPr>
          <w:rFonts w:ascii="Palatino Linotype" w:hAnsi="Palatino Linotype"/>
          <w:b/>
          <w:i/>
          <w:sz w:val="22"/>
          <w:szCs w:val="22"/>
        </w:rPr>
        <w:t>Artículo 4</w:t>
      </w:r>
      <w:r w:rsidRPr="0085688E">
        <w:rPr>
          <w:rFonts w:ascii="Palatino Linotype" w:hAnsi="Palatino Linotype"/>
          <w:i/>
          <w:sz w:val="22"/>
          <w:szCs w:val="22"/>
        </w:rPr>
        <w:t>. (…)</w:t>
      </w:r>
    </w:p>
    <w:p w14:paraId="1816702B" w14:textId="77777777" w:rsidR="00E30592" w:rsidRPr="0085688E" w:rsidRDefault="00E30592" w:rsidP="00E30592">
      <w:pPr>
        <w:pStyle w:val="NormalWeb"/>
        <w:ind w:left="360" w:right="1041"/>
        <w:jc w:val="both"/>
        <w:rPr>
          <w:rFonts w:ascii="Palatino Linotype" w:hAnsi="Palatino Linotype"/>
          <w:i/>
          <w:color w:val="000000"/>
          <w:sz w:val="22"/>
          <w:szCs w:val="22"/>
        </w:rPr>
      </w:pPr>
      <w:r w:rsidRPr="0085688E">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85688E">
        <w:rPr>
          <w:rFonts w:ascii="Palatino Linotype" w:hAnsi="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FD9F1F2" w14:textId="083AA6C5" w:rsidR="00E30592" w:rsidRPr="0085688E" w:rsidRDefault="00E30592" w:rsidP="00E30592">
      <w:pPr>
        <w:pStyle w:val="paragraph"/>
        <w:spacing w:before="0" w:beforeAutospacing="0" w:after="240" w:afterAutospacing="0" w:line="360" w:lineRule="auto"/>
        <w:ind w:right="-150"/>
        <w:jc w:val="both"/>
        <w:textAlignment w:val="baseline"/>
        <w:rPr>
          <w:rFonts w:ascii="Palatino Linotype" w:hAnsi="Palatino Linotype" w:cs="Arial"/>
        </w:rPr>
      </w:pPr>
      <w:r w:rsidRPr="0085688E">
        <w:rPr>
          <w:rFonts w:ascii="Palatino Linotype" w:hAnsi="Palatino Linotype" w:cs="Arial"/>
        </w:rPr>
        <w:t>De ahí que se destaque que el Sujeto Obligado cuenta con el deber en el ánimo de satisfacer las solicitudes de acceso a la información que le sean formuladas, de entregar la información pública que obre en sus archivos como lo indica el artículo 12, segundo párrafo de la Ley en análisis</w:t>
      </w:r>
      <w:r w:rsidRPr="0085688E">
        <w:rPr>
          <w:vertAlign w:val="superscript"/>
        </w:rPr>
        <w:footnoteReference w:id="1"/>
      </w:r>
      <w:r w:rsidRPr="0085688E">
        <w:rPr>
          <w:rFonts w:ascii="Palatino Linotype" w:hAnsi="Palatino Linotype" w:cs="Arial"/>
        </w:rPr>
        <w:t>; más aún si la misma se trata de información pública de oficio la cual se relaciona con aquella que se genere de acuerdo con sus facultades, atribuciones señaladas por la Ley en materia</w:t>
      </w:r>
      <w:r w:rsidRPr="0085688E">
        <w:rPr>
          <w:vertAlign w:val="superscript"/>
        </w:rPr>
        <w:footnoteReference w:id="2"/>
      </w:r>
      <w:r w:rsidRPr="0085688E">
        <w:rPr>
          <w:rFonts w:ascii="Palatino Linotype" w:hAnsi="Palatino Linotype" w:cs="Arial"/>
        </w:rPr>
        <w:t xml:space="preserve">, así como de interés público, </w:t>
      </w:r>
      <w:r w:rsidRPr="0085688E">
        <w:rPr>
          <w:rFonts w:ascii="Palatino Linotype" w:hAnsi="Palatino Linotype" w:cs="Arial"/>
        </w:rPr>
        <w:lastRenderedPageBreak/>
        <w:t>es decir, aquella que resulta relevante o beneficiosa para la sociedad y no simplemente de interés individual y cuya divulgación resulta útil para que el público</w:t>
      </w:r>
      <w:r w:rsidRPr="0085688E">
        <w:rPr>
          <w:vertAlign w:val="superscript"/>
        </w:rPr>
        <w:footnoteReference w:id="3"/>
      </w:r>
      <w:r w:rsidRPr="0085688E">
        <w:rPr>
          <w:rFonts w:ascii="Palatino Linotype" w:hAnsi="Palatino Linotype" w:cs="Arial"/>
          <w:vertAlign w:val="superscript"/>
        </w:rPr>
        <w:t>:</w:t>
      </w:r>
      <w:r w:rsidRPr="0085688E">
        <w:rPr>
          <w:rFonts w:ascii="Palatino Linotype" w:hAnsi="Palatino Linotype" w:cs="Arial"/>
        </w:rPr>
        <w:t xml:space="preserve"> como pudiera tratarse de aquella relacionada con las actuaciones del Consejo Directivo del Organismo Público encargado de la prestación de los servicios de agua potable, alcantarillado y saneamiento en el Municipio de Tultitlán.</w:t>
      </w:r>
    </w:p>
    <w:p w14:paraId="3FBA21FC" w14:textId="3B81FA70" w:rsidR="00E30592" w:rsidRPr="0085688E" w:rsidRDefault="00E30592" w:rsidP="00A06C68">
      <w:pPr>
        <w:spacing w:before="240" w:after="240" w:line="360" w:lineRule="auto"/>
        <w:jc w:val="both"/>
        <w:rPr>
          <w:rFonts w:ascii="Palatino Linotype" w:hAnsi="Palatino Linotype" w:cs="Arial"/>
        </w:rPr>
      </w:pPr>
      <w:r w:rsidRPr="0085688E">
        <w:rPr>
          <w:rFonts w:ascii="Palatino Linotype" w:hAnsi="Palatino Linotype" w:cs="Arial"/>
        </w:rPr>
        <w:t>De manera previa al análisis de fondo del asunto, conviene precisar que en la solicitud de información el particular requiere las actas de las sesiones del Consejo Directivo del Sujeto Obligado correspondiente a la actual administración</w:t>
      </w:r>
      <w:r w:rsidR="00A06C68" w:rsidRPr="0085688E">
        <w:rPr>
          <w:rFonts w:ascii="Palatino Linotype" w:hAnsi="Palatino Linotype" w:cs="Arial"/>
        </w:rPr>
        <w:t xml:space="preserve"> municipal, es decir, 2016-2018, por lo que el periodo de búsqueda de la información</w:t>
      </w:r>
      <w:r w:rsidR="007178D6" w:rsidRPr="0085688E">
        <w:rPr>
          <w:rFonts w:ascii="Palatino Linotype" w:hAnsi="Palatino Linotype" w:cs="Arial"/>
        </w:rPr>
        <w:t xml:space="preserve"> solicitada se entiende que es del uno de enero de dos mil dieciséis </w:t>
      </w:r>
      <w:r w:rsidR="00A06C68" w:rsidRPr="0085688E">
        <w:rPr>
          <w:rFonts w:ascii="Palatino Linotype" w:hAnsi="Palatino Linotype" w:cs="Arial"/>
        </w:rPr>
        <w:t>al diecinueve de abril de dos mil dieciocho al ser la fecha en la que se presen</w:t>
      </w:r>
      <w:r w:rsidR="007178D6" w:rsidRPr="0085688E">
        <w:rPr>
          <w:rFonts w:ascii="Palatino Linotype" w:hAnsi="Palatino Linotype" w:cs="Arial"/>
        </w:rPr>
        <w:t>tó la solicitud de información</w:t>
      </w:r>
      <w:r w:rsidR="00A06C68" w:rsidRPr="0085688E">
        <w:rPr>
          <w:rFonts w:ascii="Palatino Linotype" w:hAnsi="Palatino Linotype" w:cs="Arial"/>
        </w:rPr>
        <w:t>.</w:t>
      </w:r>
    </w:p>
    <w:p w14:paraId="4D4475C7" w14:textId="48E06467" w:rsidR="001C3D24" w:rsidRPr="0085688E" w:rsidRDefault="001C3D24" w:rsidP="00A06C68">
      <w:pPr>
        <w:spacing w:before="240" w:after="240" w:line="360" w:lineRule="auto"/>
        <w:jc w:val="both"/>
        <w:rPr>
          <w:rFonts w:ascii="Palatino Linotype" w:hAnsi="Palatino Linotype" w:cs="Arial"/>
          <w:b/>
        </w:rPr>
      </w:pPr>
      <w:r w:rsidRPr="0085688E">
        <w:rPr>
          <w:rFonts w:ascii="Palatino Linotype" w:hAnsi="Palatino Linotype" w:cs="Arial"/>
        </w:rPr>
        <w:t>Ahora bien, de acuerdo con la Ley Orgánica Municipal, los municipios tendrán a cargo la prestación, explotación, administración y conservación de los servicios públicos municipales, entre ellos el agua potable, alcantarillado, saneamiento y aguas residuales</w:t>
      </w:r>
      <w:r w:rsidRPr="0085688E">
        <w:rPr>
          <w:rStyle w:val="Refdenotaalpie"/>
          <w:rFonts w:ascii="Palatino Linotype" w:hAnsi="Palatino Linotype" w:cs="Arial"/>
        </w:rPr>
        <w:footnoteReference w:id="4"/>
      </w:r>
      <w:r w:rsidR="004E0208" w:rsidRPr="0085688E">
        <w:rPr>
          <w:rFonts w:ascii="Palatino Linotype" w:hAnsi="Palatino Linotype" w:cs="Arial"/>
        </w:rPr>
        <w:t xml:space="preserve">, en el caso del Municipio de Tultitlán </w:t>
      </w:r>
      <w:r w:rsidR="0032187D" w:rsidRPr="0085688E">
        <w:rPr>
          <w:rFonts w:ascii="Palatino Linotype" w:hAnsi="Palatino Linotype" w:cs="Arial"/>
        </w:rPr>
        <w:t xml:space="preserve">se le otorga esa facultad al Sujeto Obligado, de acuerdo con lo establecido en el Reglamento Orgánico </w:t>
      </w:r>
      <w:r w:rsidR="0032187D" w:rsidRPr="0085688E">
        <w:rPr>
          <w:rFonts w:ascii="Palatino Linotype" w:hAnsi="Palatino Linotype" w:cs="Arial"/>
        </w:rPr>
        <w:lastRenderedPageBreak/>
        <w:t>Municipal de Tultitlán, mismo que menciona que se regirá por las leyes y reglamentos que regulan su creación, organización y funcionamiento</w:t>
      </w:r>
      <w:r w:rsidR="0032187D" w:rsidRPr="0085688E">
        <w:rPr>
          <w:rStyle w:val="Refdenotaalpie"/>
          <w:rFonts w:ascii="Palatino Linotype" w:hAnsi="Palatino Linotype" w:cs="Arial"/>
        </w:rPr>
        <w:footnoteReference w:id="5"/>
      </w:r>
      <w:r w:rsidR="0032187D" w:rsidRPr="0085688E">
        <w:rPr>
          <w:rFonts w:ascii="Palatino Linotype" w:hAnsi="Palatino Linotype" w:cs="Arial"/>
        </w:rPr>
        <w:t>.</w:t>
      </w:r>
    </w:p>
    <w:p w14:paraId="129F3071" w14:textId="12634C8C" w:rsidR="009C2A6B" w:rsidRPr="0085688E" w:rsidRDefault="00F9339F" w:rsidP="007B2ABE">
      <w:pPr>
        <w:spacing w:after="240" w:line="360" w:lineRule="auto"/>
        <w:jc w:val="both"/>
        <w:rPr>
          <w:rFonts w:ascii="Palatino Linotype" w:hAnsi="Palatino Linotype" w:cs="Arial"/>
          <w:bCs/>
          <w:szCs w:val="22"/>
        </w:rPr>
      </w:pPr>
      <w:r w:rsidRPr="0085688E">
        <w:rPr>
          <w:rFonts w:ascii="Palatino Linotype" w:hAnsi="Palatino Linotype" w:cs="Arial"/>
          <w:bCs/>
          <w:szCs w:val="22"/>
        </w:rPr>
        <w:t xml:space="preserve">En </w:t>
      </w:r>
      <w:r w:rsidR="0032187D" w:rsidRPr="0085688E">
        <w:rPr>
          <w:rFonts w:ascii="Palatino Linotype" w:hAnsi="Palatino Linotype" w:cs="Arial"/>
          <w:bCs/>
          <w:szCs w:val="22"/>
        </w:rPr>
        <w:t>ese sentido</w:t>
      </w:r>
      <w:r w:rsidRPr="0085688E">
        <w:rPr>
          <w:rFonts w:ascii="Palatino Linotype" w:hAnsi="Palatino Linotype" w:cs="Arial"/>
          <w:bCs/>
          <w:szCs w:val="22"/>
        </w:rPr>
        <w:t>, tenemos que la información solicitada, corresponde a las actas generadas por el Consejo Directivo del Organismo Público Descentralizado para la Prestación de los Servicios de Agua Potable Alcantarillado y Saneamiento del Municipio de Tultitlán</w:t>
      </w:r>
      <w:r w:rsidR="00327158" w:rsidRPr="0085688E">
        <w:rPr>
          <w:rFonts w:ascii="Palatino Linotype" w:hAnsi="Palatino Linotype" w:cs="Arial"/>
          <w:bCs/>
          <w:szCs w:val="22"/>
        </w:rPr>
        <w:t>, siendo éste el órgano municipal de deci</w:t>
      </w:r>
      <w:r w:rsidR="0073782D" w:rsidRPr="0085688E">
        <w:rPr>
          <w:rFonts w:ascii="Palatino Linotype" w:hAnsi="Palatino Linotype" w:cs="Arial"/>
          <w:bCs/>
          <w:szCs w:val="22"/>
        </w:rPr>
        <w:t>sión administrativa del Sujeto O</w:t>
      </w:r>
      <w:r w:rsidR="00327158" w:rsidRPr="0085688E">
        <w:rPr>
          <w:rFonts w:ascii="Palatino Linotype" w:hAnsi="Palatino Linotype" w:cs="Arial"/>
          <w:bCs/>
          <w:szCs w:val="22"/>
        </w:rPr>
        <w:t>bligado</w:t>
      </w:r>
      <w:r w:rsidR="00164927" w:rsidRPr="0085688E">
        <w:rPr>
          <w:rFonts w:ascii="Palatino Linotype" w:hAnsi="Palatino Linotype" w:cs="Arial"/>
          <w:bCs/>
          <w:szCs w:val="22"/>
        </w:rPr>
        <w:t xml:space="preserve"> que se auxiliará del Director General y las unidades administrativas que acuerde el propio Consejo</w:t>
      </w:r>
      <w:r w:rsidR="00AC0D94" w:rsidRPr="0085688E">
        <w:rPr>
          <w:rFonts w:ascii="Palatino Linotype" w:hAnsi="Palatino Linotype" w:cs="Arial"/>
          <w:bCs/>
          <w:szCs w:val="22"/>
        </w:rPr>
        <w:t>,</w:t>
      </w:r>
      <w:r w:rsidR="00164927" w:rsidRPr="0085688E">
        <w:rPr>
          <w:rFonts w:ascii="Palatino Linotype" w:hAnsi="Palatino Linotype" w:cs="Arial"/>
          <w:bCs/>
          <w:szCs w:val="22"/>
        </w:rPr>
        <w:t xml:space="preserve"> el cual será</w:t>
      </w:r>
      <w:r w:rsidR="00AC0D94" w:rsidRPr="0085688E">
        <w:rPr>
          <w:rFonts w:ascii="Palatino Linotype" w:hAnsi="Palatino Linotype" w:cs="Arial"/>
          <w:bCs/>
          <w:szCs w:val="22"/>
        </w:rPr>
        <w:t xml:space="preserve"> integrado por el Presidente Municipal quien fungirá como presidente, el Director General del Sujeto Obligado quien será el secretario técnico, un representante del ayuntamiento, un representante de la Comisión de Agua, un comisario designado por el cabildo a propuesta del Consejo y tres vocales ajenos a la administración municipal</w:t>
      </w:r>
      <w:r w:rsidR="00AC0D94" w:rsidRPr="0085688E">
        <w:rPr>
          <w:rStyle w:val="Refdenotaalpie"/>
          <w:rFonts w:ascii="Palatino Linotype" w:hAnsi="Palatino Linotype" w:cs="Arial"/>
          <w:bCs/>
          <w:szCs w:val="22"/>
        </w:rPr>
        <w:footnoteReference w:id="6"/>
      </w:r>
      <w:r w:rsidR="009C2A6B" w:rsidRPr="0085688E">
        <w:rPr>
          <w:rFonts w:ascii="Palatino Linotype" w:hAnsi="Palatino Linotype" w:cs="Arial"/>
          <w:bCs/>
          <w:szCs w:val="22"/>
        </w:rPr>
        <w:t xml:space="preserve">, como lo indica el artículo 10 del Reglamento </w:t>
      </w:r>
      <w:r w:rsidR="007B2ABE" w:rsidRPr="0085688E">
        <w:rPr>
          <w:rFonts w:ascii="Palatino Linotype" w:hAnsi="Palatino Linotype" w:cs="Arial"/>
          <w:bCs/>
          <w:szCs w:val="22"/>
        </w:rPr>
        <w:t xml:space="preserve">Interno </w:t>
      </w:r>
      <w:r w:rsidR="009C2A6B" w:rsidRPr="0085688E">
        <w:rPr>
          <w:rFonts w:ascii="Palatino Linotype" w:hAnsi="Palatino Linotype" w:cs="Arial"/>
          <w:bCs/>
          <w:szCs w:val="22"/>
        </w:rPr>
        <w:t>de Organización y Funcionamiento del Organismo Público Descentralizado</w:t>
      </w:r>
      <w:r w:rsidR="007B2ABE" w:rsidRPr="0085688E">
        <w:rPr>
          <w:rFonts w:ascii="Palatino Linotype" w:hAnsi="Palatino Linotype"/>
          <w:i/>
          <w:sz w:val="22"/>
          <w:szCs w:val="22"/>
        </w:rPr>
        <w:t>:</w:t>
      </w:r>
    </w:p>
    <w:p w14:paraId="7318F3CD" w14:textId="605845BC" w:rsidR="006C52CE" w:rsidRPr="0085688E" w:rsidRDefault="006C52CE" w:rsidP="007B2ABE">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i/>
          <w:sz w:val="22"/>
          <w:szCs w:val="22"/>
        </w:rPr>
        <w:t>Artículo 10.- El Consejo Directivo se integrará por:</w:t>
      </w:r>
    </w:p>
    <w:p w14:paraId="1901BBC0" w14:textId="7850588C" w:rsidR="001A7071" w:rsidRPr="0085688E" w:rsidRDefault="009C2A6B" w:rsidP="007B2ABE">
      <w:pPr>
        <w:pStyle w:val="NormalWeb"/>
        <w:numPr>
          <w:ilvl w:val="0"/>
          <w:numId w:val="22"/>
        </w:numPr>
        <w:spacing w:before="0" w:beforeAutospacing="0" w:after="0" w:afterAutospacing="0"/>
        <w:ind w:right="1041"/>
        <w:jc w:val="both"/>
        <w:rPr>
          <w:rFonts w:ascii="Palatino Linotype" w:hAnsi="Palatino Linotype"/>
          <w:i/>
          <w:sz w:val="22"/>
          <w:szCs w:val="22"/>
        </w:rPr>
      </w:pPr>
      <w:r w:rsidRPr="0085688E">
        <w:rPr>
          <w:rFonts w:ascii="Palatino Linotype" w:hAnsi="Palatino Linotype"/>
          <w:i/>
          <w:sz w:val="22"/>
          <w:szCs w:val="22"/>
        </w:rPr>
        <w:t>Un presidente, quien será el Presidente Municipal Constitucional de Tultitlán, Estado de México, o bien, quien él des</w:t>
      </w:r>
      <w:r w:rsidR="00462BC4" w:rsidRPr="0085688E">
        <w:rPr>
          <w:rFonts w:ascii="Palatino Linotype" w:hAnsi="Palatino Linotype"/>
          <w:i/>
          <w:sz w:val="22"/>
          <w:szCs w:val="22"/>
        </w:rPr>
        <w:t xml:space="preserve">igne; </w:t>
      </w:r>
    </w:p>
    <w:p w14:paraId="134A3F6C" w14:textId="7CF5C303" w:rsidR="001A7071" w:rsidRPr="0085688E" w:rsidRDefault="009C2A6B" w:rsidP="007B2ABE">
      <w:pPr>
        <w:pStyle w:val="NormalWeb"/>
        <w:numPr>
          <w:ilvl w:val="0"/>
          <w:numId w:val="22"/>
        </w:numPr>
        <w:spacing w:before="0" w:beforeAutospacing="0" w:after="0" w:afterAutospacing="0"/>
        <w:ind w:right="1041"/>
        <w:jc w:val="both"/>
        <w:rPr>
          <w:rFonts w:ascii="Palatino Linotype" w:hAnsi="Palatino Linotype"/>
          <w:i/>
          <w:sz w:val="22"/>
          <w:szCs w:val="22"/>
        </w:rPr>
      </w:pPr>
      <w:r w:rsidRPr="0085688E">
        <w:rPr>
          <w:rFonts w:ascii="Palatino Linotype" w:hAnsi="Palatino Linotype"/>
          <w:i/>
          <w:sz w:val="22"/>
          <w:szCs w:val="22"/>
        </w:rPr>
        <w:t>Un secretario técnico, quien será el Direc</w:t>
      </w:r>
      <w:r w:rsidR="00462BC4" w:rsidRPr="0085688E">
        <w:rPr>
          <w:rFonts w:ascii="Palatino Linotype" w:hAnsi="Palatino Linotype"/>
          <w:i/>
          <w:sz w:val="22"/>
          <w:szCs w:val="22"/>
        </w:rPr>
        <w:t xml:space="preserve">tor General del Organismo; </w:t>
      </w:r>
    </w:p>
    <w:p w14:paraId="35066888" w14:textId="3D98D35B" w:rsidR="001A7071" w:rsidRPr="0085688E" w:rsidRDefault="009C2A6B" w:rsidP="007B2ABE">
      <w:pPr>
        <w:pStyle w:val="NormalWeb"/>
        <w:numPr>
          <w:ilvl w:val="0"/>
          <w:numId w:val="22"/>
        </w:numPr>
        <w:spacing w:before="0" w:beforeAutospacing="0" w:after="0" w:afterAutospacing="0"/>
        <w:ind w:right="1041"/>
        <w:jc w:val="both"/>
        <w:rPr>
          <w:rFonts w:ascii="Palatino Linotype" w:hAnsi="Palatino Linotype"/>
          <w:i/>
          <w:sz w:val="22"/>
          <w:szCs w:val="22"/>
        </w:rPr>
      </w:pPr>
      <w:r w:rsidRPr="0085688E">
        <w:rPr>
          <w:rFonts w:ascii="Palatino Linotype" w:hAnsi="Palatino Linotype"/>
          <w:i/>
          <w:sz w:val="22"/>
          <w:szCs w:val="22"/>
        </w:rPr>
        <w:t>Un repr</w:t>
      </w:r>
      <w:r w:rsidR="00462BC4" w:rsidRPr="0085688E">
        <w:rPr>
          <w:rFonts w:ascii="Palatino Linotype" w:hAnsi="Palatino Linotype"/>
          <w:i/>
          <w:sz w:val="22"/>
          <w:szCs w:val="22"/>
        </w:rPr>
        <w:t xml:space="preserve">esentante del Ayuntamiento; </w:t>
      </w:r>
    </w:p>
    <w:p w14:paraId="586CE88F" w14:textId="65E7B57B" w:rsidR="001A7071" w:rsidRPr="0085688E" w:rsidRDefault="009C2A6B" w:rsidP="007B2ABE">
      <w:pPr>
        <w:pStyle w:val="NormalWeb"/>
        <w:numPr>
          <w:ilvl w:val="0"/>
          <w:numId w:val="22"/>
        </w:numPr>
        <w:spacing w:before="0" w:beforeAutospacing="0" w:after="0" w:afterAutospacing="0"/>
        <w:ind w:right="1041"/>
        <w:jc w:val="both"/>
        <w:rPr>
          <w:rFonts w:ascii="Palatino Linotype" w:hAnsi="Palatino Linotype"/>
          <w:i/>
          <w:sz w:val="22"/>
          <w:szCs w:val="22"/>
        </w:rPr>
      </w:pPr>
      <w:r w:rsidRPr="0085688E">
        <w:rPr>
          <w:rFonts w:ascii="Palatino Linotype" w:hAnsi="Palatino Linotype"/>
          <w:i/>
          <w:sz w:val="22"/>
          <w:szCs w:val="22"/>
        </w:rPr>
        <w:t xml:space="preserve">Un representante de la Comisión </w:t>
      </w:r>
      <w:r w:rsidR="00462BC4" w:rsidRPr="0085688E">
        <w:rPr>
          <w:rFonts w:ascii="Palatino Linotype" w:hAnsi="Palatino Linotype"/>
          <w:i/>
          <w:sz w:val="22"/>
          <w:szCs w:val="22"/>
        </w:rPr>
        <w:t>del Agua del Estado de México;</w:t>
      </w:r>
      <w:r w:rsidRPr="0085688E">
        <w:rPr>
          <w:rFonts w:ascii="Palatino Linotype" w:hAnsi="Palatino Linotype"/>
          <w:i/>
          <w:sz w:val="22"/>
          <w:szCs w:val="22"/>
        </w:rPr>
        <w:t xml:space="preserve"> </w:t>
      </w:r>
    </w:p>
    <w:p w14:paraId="1811E146" w14:textId="266AA260" w:rsidR="00462BC4" w:rsidRPr="0085688E" w:rsidRDefault="009C2A6B" w:rsidP="007B2ABE">
      <w:pPr>
        <w:pStyle w:val="NormalWeb"/>
        <w:numPr>
          <w:ilvl w:val="0"/>
          <w:numId w:val="22"/>
        </w:numPr>
        <w:spacing w:before="0" w:beforeAutospacing="0" w:after="0" w:afterAutospacing="0"/>
        <w:ind w:right="1041"/>
        <w:jc w:val="both"/>
        <w:rPr>
          <w:rFonts w:ascii="Palatino Linotype" w:hAnsi="Palatino Linotype"/>
          <w:i/>
          <w:sz w:val="22"/>
          <w:szCs w:val="22"/>
        </w:rPr>
      </w:pPr>
      <w:r w:rsidRPr="0085688E">
        <w:rPr>
          <w:rFonts w:ascii="Palatino Linotype" w:hAnsi="Palatino Linotype"/>
          <w:i/>
          <w:sz w:val="22"/>
          <w:szCs w:val="22"/>
        </w:rPr>
        <w:t xml:space="preserve">Un comisario designado por el cabildo a propuesta del Consejo Directivo; y </w:t>
      </w:r>
    </w:p>
    <w:p w14:paraId="284C4FD4" w14:textId="00FBE990" w:rsidR="009C2A6B" w:rsidRPr="0085688E" w:rsidRDefault="009C2A6B" w:rsidP="007B2ABE">
      <w:pPr>
        <w:pStyle w:val="NormalWeb"/>
        <w:numPr>
          <w:ilvl w:val="0"/>
          <w:numId w:val="22"/>
        </w:numPr>
        <w:spacing w:before="0" w:beforeAutospacing="0" w:after="0" w:afterAutospacing="0"/>
        <w:ind w:right="1041"/>
        <w:jc w:val="both"/>
        <w:rPr>
          <w:rFonts w:ascii="Palatino Linotype" w:hAnsi="Palatino Linotype"/>
          <w:i/>
          <w:sz w:val="22"/>
          <w:szCs w:val="22"/>
        </w:rPr>
      </w:pPr>
      <w:r w:rsidRPr="0085688E">
        <w:rPr>
          <w:rFonts w:ascii="Palatino Linotype" w:hAnsi="Palatino Linotype"/>
          <w:i/>
          <w:sz w:val="22"/>
          <w:szCs w:val="22"/>
        </w:rPr>
        <w:lastRenderedPageBreak/>
        <w:t>Tres vocales ajenos a la administración municipal, con mayor representatividad y designados por el Ayuntamiento, a propuesta de las organizaciones vecinales, comerciales, industriales o de cualquier otro tipo, que sean usuarios,</w:t>
      </w:r>
    </w:p>
    <w:p w14:paraId="5D48B039" w14:textId="77777777" w:rsidR="001A7071" w:rsidRPr="0085688E" w:rsidRDefault="001A7071" w:rsidP="007B2ABE">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i/>
          <w:sz w:val="22"/>
          <w:szCs w:val="22"/>
        </w:rPr>
        <w:t xml:space="preserve">Los integrantes del Consejo Directivo tendrán derecho a voz y voto, a excepción de los indicados en las fracciones II y V, quienes sólo participarán con voz, debiendo fundamentar y motivar el sentido de su opinión, a efecto de que sea incluida en el acta correspondiente. </w:t>
      </w:r>
    </w:p>
    <w:p w14:paraId="1E8F8D11" w14:textId="489D6EEC" w:rsidR="009C2A6B" w:rsidRPr="0085688E" w:rsidRDefault="001A7071" w:rsidP="007B2ABE">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i/>
          <w:sz w:val="22"/>
          <w:szCs w:val="22"/>
        </w:rPr>
        <w:t>El Presidente del Consejo Directivo y el representante de la Comisión tendrán un suplente, que será propuesto por su propietario y será aprobado por el Consejo Directivo.</w:t>
      </w:r>
      <w:r w:rsidRPr="0085688E">
        <w:rPr>
          <w:rFonts w:ascii="Palatino Linotype" w:hAnsi="Palatino Linotype"/>
          <w:i/>
          <w:sz w:val="22"/>
          <w:szCs w:val="22"/>
        </w:rPr>
        <w:tab/>
      </w:r>
    </w:p>
    <w:p w14:paraId="5AB52302" w14:textId="34075983" w:rsidR="001A7071" w:rsidRPr="0085688E" w:rsidRDefault="001A7071" w:rsidP="007B2ABE">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i/>
          <w:sz w:val="22"/>
          <w:szCs w:val="22"/>
        </w:rPr>
        <w:t>El cargo de miembro del Consejo Directivo será honorífico.</w:t>
      </w:r>
    </w:p>
    <w:p w14:paraId="50B39B5F" w14:textId="77777777" w:rsidR="00164927" w:rsidRPr="0085688E" w:rsidRDefault="00164927">
      <w:pPr>
        <w:rPr>
          <w:rFonts w:ascii="Palatino Linotype" w:hAnsi="Palatino Linotype" w:cs="Arial"/>
          <w:color w:val="000000" w:themeColor="text1"/>
          <w:lang w:eastAsia="es-CO"/>
        </w:rPr>
      </w:pPr>
    </w:p>
    <w:p w14:paraId="03145A5F" w14:textId="77777777" w:rsidR="00C549AD" w:rsidRPr="0085688E" w:rsidRDefault="00164927" w:rsidP="00C549AD">
      <w:pPr>
        <w:spacing w:after="240" w:line="360" w:lineRule="auto"/>
        <w:jc w:val="both"/>
        <w:rPr>
          <w:rFonts w:ascii="Palatino Linotype" w:hAnsi="Palatino Linotype" w:cs="Arial"/>
          <w:color w:val="000000" w:themeColor="text1"/>
          <w:lang w:eastAsia="es-CO"/>
        </w:rPr>
      </w:pPr>
      <w:r w:rsidRPr="0085688E">
        <w:rPr>
          <w:rFonts w:ascii="Palatino Linotype" w:hAnsi="Palatino Linotype" w:cs="Arial"/>
          <w:bCs/>
          <w:szCs w:val="22"/>
        </w:rPr>
        <w:t>Tal cual se desprende del precepto normativo, el Consejo Directivo se conforma de diversas autoridades e integrantes para el despacho de los asuntos de su competencia,</w:t>
      </w:r>
      <w:r w:rsidRPr="0085688E">
        <w:rPr>
          <w:rFonts w:ascii="Palatino Linotype" w:hAnsi="Palatino Linotype" w:cs="Arial"/>
          <w:color w:val="000000" w:themeColor="text1"/>
          <w:lang w:eastAsia="es-CO"/>
        </w:rPr>
        <w:t xml:space="preserve"> </w:t>
      </w:r>
      <w:r w:rsidR="00C549AD" w:rsidRPr="0085688E">
        <w:rPr>
          <w:rFonts w:ascii="Palatino Linotype" w:hAnsi="Palatino Linotype" w:cs="Arial"/>
          <w:color w:val="000000" w:themeColor="text1"/>
          <w:lang w:eastAsia="es-CO"/>
        </w:rPr>
        <w:t>y tendrán las atribuciones siguientes:</w:t>
      </w:r>
    </w:p>
    <w:p w14:paraId="31EA8D7A" w14:textId="2D4FA070" w:rsidR="00C549AD" w:rsidRPr="0085688E" w:rsidRDefault="00B34C2C" w:rsidP="00C549AD">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i/>
          <w:sz w:val="22"/>
          <w:szCs w:val="22"/>
        </w:rPr>
        <w:t>“</w:t>
      </w:r>
      <w:r w:rsidR="00C549AD" w:rsidRPr="0085688E">
        <w:rPr>
          <w:rFonts w:ascii="Palatino Linotype" w:hAnsi="Palatino Linotype"/>
          <w:i/>
          <w:sz w:val="22"/>
          <w:szCs w:val="22"/>
        </w:rPr>
        <w:t xml:space="preserve">Artículo 11.- Son atribuciones del Consejo Directivo: </w:t>
      </w:r>
    </w:p>
    <w:p w14:paraId="570FB0FD" w14:textId="21210A7B" w:rsidR="00C549AD" w:rsidRPr="0085688E" w:rsidRDefault="00C549AD" w:rsidP="00C549AD">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i/>
          <w:sz w:val="22"/>
          <w:szCs w:val="22"/>
        </w:rPr>
        <w:t>…</w:t>
      </w:r>
    </w:p>
    <w:p w14:paraId="752A08B6" w14:textId="77777777" w:rsidR="00C549AD" w:rsidRPr="0085688E" w:rsidRDefault="00C549AD" w:rsidP="00C549AD">
      <w:pPr>
        <w:pStyle w:val="NormalWeb"/>
        <w:numPr>
          <w:ilvl w:val="0"/>
          <w:numId w:val="26"/>
        </w:numPr>
        <w:spacing w:before="0" w:beforeAutospacing="0" w:after="0" w:afterAutospacing="0"/>
        <w:ind w:right="1041"/>
        <w:jc w:val="both"/>
        <w:rPr>
          <w:rFonts w:ascii="Palatino Linotype" w:hAnsi="Palatino Linotype"/>
          <w:i/>
          <w:sz w:val="22"/>
          <w:szCs w:val="22"/>
        </w:rPr>
      </w:pPr>
      <w:r w:rsidRPr="0085688E">
        <w:rPr>
          <w:rFonts w:ascii="Palatino Linotype" w:hAnsi="Palatino Linotype"/>
          <w:i/>
          <w:sz w:val="22"/>
          <w:szCs w:val="22"/>
        </w:rPr>
        <w:t xml:space="preserve">Sesionar para el establecimiento de acuerdos y la toma de decisiones administrativas respecto al Organismo; </w:t>
      </w:r>
    </w:p>
    <w:p w14:paraId="60087E67" w14:textId="77777777" w:rsidR="00C549AD" w:rsidRPr="0085688E" w:rsidRDefault="00C549AD" w:rsidP="00C549AD">
      <w:pPr>
        <w:pStyle w:val="NormalWeb"/>
        <w:numPr>
          <w:ilvl w:val="0"/>
          <w:numId w:val="26"/>
        </w:numPr>
        <w:spacing w:before="0" w:beforeAutospacing="0" w:after="0" w:afterAutospacing="0"/>
        <w:ind w:right="1041"/>
        <w:jc w:val="both"/>
        <w:rPr>
          <w:rFonts w:ascii="Palatino Linotype" w:hAnsi="Palatino Linotype"/>
          <w:i/>
          <w:sz w:val="22"/>
          <w:szCs w:val="22"/>
        </w:rPr>
      </w:pPr>
      <w:r w:rsidRPr="0085688E">
        <w:rPr>
          <w:rFonts w:ascii="Palatino Linotype" w:hAnsi="Palatino Linotype"/>
          <w:i/>
          <w:sz w:val="22"/>
          <w:szCs w:val="22"/>
        </w:rPr>
        <w:t xml:space="preserve">Constituirse y sesionar ante la presencia del Secretario Técnico; </w:t>
      </w:r>
    </w:p>
    <w:p w14:paraId="46BA2A94" w14:textId="1C539208" w:rsidR="004C50A6" w:rsidRPr="0085688E" w:rsidRDefault="00C549AD" w:rsidP="004C50A6">
      <w:pPr>
        <w:pStyle w:val="NormalWeb"/>
        <w:numPr>
          <w:ilvl w:val="0"/>
          <w:numId w:val="26"/>
        </w:numPr>
        <w:spacing w:before="0" w:beforeAutospacing="0" w:after="0" w:afterAutospacing="0"/>
        <w:ind w:right="1041"/>
        <w:jc w:val="both"/>
        <w:rPr>
          <w:rFonts w:ascii="Palatino Linotype" w:hAnsi="Palatino Linotype"/>
          <w:i/>
          <w:sz w:val="22"/>
          <w:szCs w:val="22"/>
        </w:rPr>
      </w:pPr>
      <w:r w:rsidRPr="0085688E">
        <w:rPr>
          <w:rFonts w:ascii="Palatino Linotype" w:hAnsi="Palatino Linotype"/>
          <w:i/>
          <w:sz w:val="22"/>
          <w:szCs w:val="22"/>
        </w:rPr>
        <w:t>Aprobar el orden del día de las sesiones; …</w:t>
      </w:r>
      <w:r w:rsidR="00B34C2C" w:rsidRPr="0085688E">
        <w:rPr>
          <w:rFonts w:ascii="Palatino Linotype" w:hAnsi="Palatino Linotype"/>
          <w:i/>
          <w:sz w:val="22"/>
          <w:szCs w:val="22"/>
        </w:rPr>
        <w:t>”</w:t>
      </w:r>
    </w:p>
    <w:p w14:paraId="24F967D5" w14:textId="6F005C1C" w:rsidR="00FD190C" w:rsidRPr="0085688E" w:rsidRDefault="00FD190C" w:rsidP="004C50A6">
      <w:pPr>
        <w:spacing w:before="240" w:after="240" w:line="360" w:lineRule="auto"/>
        <w:jc w:val="both"/>
        <w:rPr>
          <w:rFonts w:ascii="Palatino Linotype" w:hAnsi="Palatino Linotype" w:cs="Arial"/>
          <w:color w:val="000000" w:themeColor="text1"/>
          <w:lang w:eastAsia="es-CO"/>
        </w:rPr>
      </w:pPr>
      <w:r w:rsidRPr="0085688E">
        <w:rPr>
          <w:rFonts w:ascii="Palatino Linotype" w:hAnsi="Palatino Linotype" w:cs="Arial"/>
          <w:color w:val="000000" w:themeColor="text1"/>
          <w:lang w:eastAsia="es-CO"/>
        </w:rPr>
        <w:t xml:space="preserve">De las fracciones en cita, se advierte que el Consejo Directivo al ser un órgano colegiado, dentro de sus atribuciones tendrá que constituirse y sesionar </w:t>
      </w:r>
      <w:r w:rsidR="00C50B83" w:rsidRPr="0085688E">
        <w:rPr>
          <w:rFonts w:ascii="Palatino Linotype" w:hAnsi="Palatino Linotype" w:cs="Arial"/>
          <w:color w:val="000000" w:themeColor="text1"/>
          <w:lang w:eastAsia="es-CO"/>
        </w:rPr>
        <w:t>para el establecimiento de acuerdos y toma de decisiones administrativas dentro del Organismo Público Descentralizado, por lo que lo tendrá que hacer en presencia de del Secretario T</w:t>
      </w:r>
      <w:r w:rsidR="00B34C2C" w:rsidRPr="0085688E">
        <w:rPr>
          <w:rFonts w:ascii="Palatino Linotype" w:hAnsi="Palatino Linotype" w:cs="Arial"/>
          <w:color w:val="000000" w:themeColor="text1"/>
          <w:lang w:eastAsia="es-CO"/>
        </w:rPr>
        <w:t>écnico, a cuyo integrante se le asignan las siguientes atribuciones</w:t>
      </w:r>
      <w:r w:rsidR="00DD03DE" w:rsidRPr="0085688E">
        <w:rPr>
          <w:rFonts w:ascii="Palatino Linotype" w:hAnsi="Palatino Linotype" w:cs="Arial"/>
          <w:color w:val="000000" w:themeColor="text1"/>
          <w:lang w:eastAsia="es-CO"/>
        </w:rPr>
        <w:t>:</w:t>
      </w:r>
    </w:p>
    <w:p w14:paraId="7665017C" w14:textId="18D86087" w:rsidR="00B34C2C" w:rsidRPr="0085688E" w:rsidRDefault="00B34C2C" w:rsidP="00057FCD">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i/>
          <w:sz w:val="22"/>
          <w:szCs w:val="22"/>
        </w:rPr>
        <w:t>Artículo 12.-</w:t>
      </w:r>
    </w:p>
    <w:p w14:paraId="3FFBCCDF" w14:textId="7A8047BC" w:rsidR="00B34C2C" w:rsidRPr="0085688E" w:rsidRDefault="00B34C2C" w:rsidP="00B34C2C">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i/>
          <w:sz w:val="22"/>
          <w:szCs w:val="22"/>
        </w:rPr>
        <w:lastRenderedPageBreak/>
        <w:t>…</w:t>
      </w:r>
    </w:p>
    <w:p w14:paraId="729BFC21" w14:textId="5A072F89" w:rsidR="00B34C2C" w:rsidRPr="0085688E" w:rsidRDefault="00B34C2C" w:rsidP="00B34C2C">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b/>
          <w:i/>
          <w:sz w:val="22"/>
          <w:szCs w:val="22"/>
        </w:rPr>
        <w:t>II.</w:t>
      </w:r>
      <w:r w:rsidRPr="0085688E">
        <w:rPr>
          <w:rFonts w:ascii="Palatino Linotype" w:hAnsi="Palatino Linotype"/>
          <w:i/>
          <w:sz w:val="22"/>
          <w:szCs w:val="22"/>
        </w:rPr>
        <w:t xml:space="preserve"> </w:t>
      </w:r>
      <w:r w:rsidRPr="0085688E">
        <w:rPr>
          <w:rFonts w:ascii="Palatino Linotype" w:hAnsi="Palatino Linotype"/>
          <w:b/>
          <w:i/>
          <w:sz w:val="22"/>
          <w:szCs w:val="22"/>
        </w:rPr>
        <w:t>Secretario Técnico:</w:t>
      </w:r>
    </w:p>
    <w:p w14:paraId="29FC6154" w14:textId="77777777" w:rsidR="00B34C2C" w:rsidRPr="0085688E" w:rsidRDefault="00B34C2C" w:rsidP="00B34C2C">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b/>
          <w:i/>
          <w:sz w:val="22"/>
          <w:szCs w:val="22"/>
        </w:rPr>
        <w:t>a. Citar a sesiones a los integrantes</w:t>
      </w:r>
      <w:r w:rsidRPr="0085688E">
        <w:rPr>
          <w:rFonts w:ascii="Palatino Linotype" w:hAnsi="Palatino Linotype"/>
          <w:i/>
          <w:sz w:val="22"/>
          <w:szCs w:val="22"/>
        </w:rPr>
        <w:t xml:space="preserve"> del Consejo Directivo, previa autorización de la convocatoria por el Presidente; </w:t>
      </w:r>
    </w:p>
    <w:p w14:paraId="6241DECD" w14:textId="77777777" w:rsidR="00B34C2C" w:rsidRPr="0085688E" w:rsidRDefault="00B34C2C" w:rsidP="00B34C2C">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b/>
          <w:i/>
          <w:sz w:val="22"/>
          <w:szCs w:val="22"/>
        </w:rPr>
        <w:t>b. Elaborar la convocatoria a sesión</w:t>
      </w:r>
      <w:r w:rsidRPr="0085688E">
        <w:rPr>
          <w:rFonts w:ascii="Palatino Linotype" w:hAnsi="Palatino Linotype"/>
          <w:i/>
          <w:sz w:val="22"/>
          <w:szCs w:val="22"/>
        </w:rPr>
        <w:t xml:space="preserve">, el orden del día, las listas de asistencia y los listados de los asuntos que se tratarán, integrando los soportes documentales necesarios, así como remitirlos a cada integrante del Consejo Directivo; </w:t>
      </w:r>
    </w:p>
    <w:p w14:paraId="5B2D5B9C" w14:textId="77777777" w:rsidR="00B34C2C" w:rsidRPr="0085688E" w:rsidRDefault="00B34C2C" w:rsidP="00B34C2C">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b/>
          <w:i/>
          <w:sz w:val="22"/>
          <w:szCs w:val="22"/>
        </w:rPr>
        <w:t>c. Registrar a los integrantes</w:t>
      </w:r>
      <w:r w:rsidRPr="0085688E">
        <w:rPr>
          <w:rFonts w:ascii="Palatino Linotype" w:hAnsi="Palatino Linotype"/>
          <w:i/>
          <w:sz w:val="22"/>
          <w:szCs w:val="22"/>
        </w:rPr>
        <w:t xml:space="preserve"> del Consejo Directivo en lista de asistencia y presentar ésta al Presidente; </w:t>
      </w:r>
    </w:p>
    <w:p w14:paraId="5400C69A" w14:textId="77777777" w:rsidR="00B34C2C" w:rsidRPr="0085688E" w:rsidRDefault="00B34C2C" w:rsidP="00B34C2C">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i/>
          <w:sz w:val="22"/>
          <w:szCs w:val="22"/>
        </w:rPr>
        <w:t xml:space="preserve">d. Informar al Consejo Directivo sobre el cumplimiento de los acuerdos tomados al seno del mismo; </w:t>
      </w:r>
    </w:p>
    <w:p w14:paraId="0BB410C4" w14:textId="77777777" w:rsidR="00B34C2C" w:rsidRPr="0085688E" w:rsidRDefault="00B34C2C" w:rsidP="00B34C2C">
      <w:pPr>
        <w:pStyle w:val="NormalWeb"/>
        <w:spacing w:before="0" w:beforeAutospacing="0" w:after="0" w:afterAutospacing="0"/>
        <w:ind w:left="360" w:right="1041"/>
        <w:jc w:val="both"/>
        <w:rPr>
          <w:rFonts w:ascii="Palatino Linotype" w:hAnsi="Palatino Linotype"/>
          <w:b/>
          <w:i/>
          <w:sz w:val="22"/>
          <w:szCs w:val="22"/>
        </w:rPr>
      </w:pPr>
      <w:r w:rsidRPr="0085688E">
        <w:rPr>
          <w:rFonts w:ascii="Palatino Linotype" w:hAnsi="Palatino Linotype"/>
          <w:b/>
          <w:i/>
          <w:sz w:val="22"/>
          <w:szCs w:val="22"/>
        </w:rPr>
        <w:t xml:space="preserve">e. Levantar acta de la sesión y registrar en ella los acuerdos tomados por el Consejo Directivo; </w:t>
      </w:r>
    </w:p>
    <w:p w14:paraId="494333C3" w14:textId="77777777" w:rsidR="00B34C2C" w:rsidRPr="0085688E" w:rsidRDefault="00B34C2C" w:rsidP="00B34C2C">
      <w:pPr>
        <w:pStyle w:val="NormalWeb"/>
        <w:spacing w:before="0" w:beforeAutospacing="0" w:after="0" w:afterAutospacing="0"/>
        <w:ind w:left="360" w:right="1041"/>
        <w:jc w:val="both"/>
        <w:rPr>
          <w:rFonts w:ascii="Palatino Linotype" w:hAnsi="Palatino Linotype"/>
          <w:b/>
          <w:i/>
          <w:sz w:val="22"/>
          <w:szCs w:val="22"/>
        </w:rPr>
      </w:pPr>
      <w:r w:rsidRPr="0085688E">
        <w:rPr>
          <w:rFonts w:ascii="Palatino Linotype" w:hAnsi="Palatino Linotype"/>
          <w:b/>
          <w:i/>
          <w:sz w:val="22"/>
          <w:szCs w:val="22"/>
        </w:rPr>
        <w:t xml:space="preserve">f. Administrar el archivo de las actas y la documentación o constancias que las integren, de las sesiones del consejo Directivo; </w:t>
      </w:r>
    </w:p>
    <w:p w14:paraId="66158A6F" w14:textId="77777777" w:rsidR="00B34C2C" w:rsidRPr="0085688E" w:rsidRDefault="00B34C2C" w:rsidP="00B34C2C">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i/>
          <w:sz w:val="22"/>
          <w:szCs w:val="22"/>
        </w:rPr>
        <w:t xml:space="preserve">g. Dar lectura al acta en la que se asentó el desarrollo de la sesión para consideración del Consejo Directivo; </w:t>
      </w:r>
    </w:p>
    <w:p w14:paraId="5D3B120B" w14:textId="77777777" w:rsidR="00B34C2C" w:rsidRPr="0085688E" w:rsidRDefault="00B34C2C" w:rsidP="00B34C2C">
      <w:pPr>
        <w:pStyle w:val="NormalWeb"/>
        <w:spacing w:before="0" w:beforeAutospacing="0" w:after="0" w:afterAutospacing="0"/>
        <w:ind w:left="360" w:right="1041"/>
        <w:jc w:val="both"/>
        <w:rPr>
          <w:rFonts w:ascii="Palatino Linotype" w:hAnsi="Palatino Linotype"/>
          <w:b/>
          <w:i/>
          <w:sz w:val="22"/>
          <w:szCs w:val="22"/>
        </w:rPr>
      </w:pPr>
      <w:r w:rsidRPr="0085688E">
        <w:rPr>
          <w:rFonts w:ascii="Palatino Linotype" w:hAnsi="Palatino Linotype"/>
          <w:b/>
          <w:i/>
          <w:sz w:val="22"/>
          <w:szCs w:val="22"/>
        </w:rPr>
        <w:t xml:space="preserve">h. Recabar al final de cada sesión del Consejo Directivo las firmas en las actas de quienes hayan participado; </w:t>
      </w:r>
    </w:p>
    <w:p w14:paraId="56298F11" w14:textId="2692FC6C" w:rsidR="00B34C2C" w:rsidRPr="0085688E" w:rsidRDefault="00B34C2C" w:rsidP="00B34C2C">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b/>
          <w:i/>
          <w:sz w:val="22"/>
          <w:szCs w:val="22"/>
        </w:rPr>
        <w:t>i. Firmar las actas de las sesiones del Consejo Directivo en las que haya participado</w:t>
      </w:r>
      <w:r w:rsidRPr="0085688E">
        <w:rPr>
          <w:rFonts w:ascii="Palatino Linotype" w:hAnsi="Palatino Linotype"/>
          <w:i/>
          <w:sz w:val="22"/>
          <w:szCs w:val="22"/>
        </w:rPr>
        <w:t>; y</w:t>
      </w:r>
    </w:p>
    <w:p w14:paraId="48D25E9E" w14:textId="2ACD71C9" w:rsidR="00B34C2C" w:rsidRPr="0085688E" w:rsidRDefault="00B34C2C" w:rsidP="00B34C2C">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i/>
          <w:sz w:val="22"/>
          <w:szCs w:val="22"/>
        </w:rPr>
        <w:t>j. Ejecutar y dar seguimiento a los acuerdos tomados por el Consejo Directivo mediante sesión.</w:t>
      </w:r>
    </w:p>
    <w:p w14:paraId="6FEA81E4" w14:textId="588CAA9D" w:rsidR="00B34C2C" w:rsidRPr="0085688E" w:rsidRDefault="00057FCD" w:rsidP="00057FCD">
      <w:pPr>
        <w:spacing w:before="240" w:after="240" w:line="360" w:lineRule="auto"/>
        <w:jc w:val="both"/>
        <w:rPr>
          <w:rFonts w:ascii="Palatino Linotype" w:hAnsi="Palatino Linotype" w:cs="Arial"/>
          <w:color w:val="000000" w:themeColor="text1"/>
          <w:lang w:eastAsia="es-CO"/>
        </w:rPr>
      </w:pPr>
      <w:r w:rsidRPr="0085688E">
        <w:rPr>
          <w:rFonts w:ascii="Palatino Linotype" w:hAnsi="Palatino Linotype" w:cs="Arial"/>
          <w:color w:val="000000" w:themeColor="text1"/>
          <w:lang w:eastAsia="es-CO"/>
        </w:rPr>
        <w:t>De la misma manera,</w:t>
      </w:r>
      <w:r w:rsidR="00C0230B" w:rsidRPr="0085688E">
        <w:rPr>
          <w:rFonts w:ascii="Palatino Linotype" w:hAnsi="Palatino Linotype" w:cs="Arial"/>
          <w:color w:val="000000" w:themeColor="text1"/>
          <w:lang w:eastAsia="es-CO"/>
        </w:rPr>
        <w:t xml:space="preserve"> el artículo de referencia, dispone que </w:t>
      </w:r>
      <w:r w:rsidRPr="0085688E">
        <w:rPr>
          <w:rFonts w:ascii="Palatino Linotype" w:hAnsi="Palatino Linotype" w:cs="Arial"/>
          <w:color w:val="000000" w:themeColor="text1"/>
          <w:lang w:eastAsia="es-CO"/>
        </w:rPr>
        <w:t>el Presidente del Consejo Directivo contará con las atribuciones siguientes:</w:t>
      </w:r>
    </w:p>
    <w:p w14:paraId="2A1B6390" w14:textId="72892E64" w:rsidR="00C0230B" w:rsidRPr="0085688E" w:rsidRDefault="00E672D1" w:rsidP="00C0230B">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i/>
          <w:sz w:val="22"/>
          <w:szCs w:val="22"/>
        </w:rPr>
        <w:t>“</w:t>
      </w:r>
      <w:r w:rsidR="00C0230B" w:rsidRPr="0085688E">
        <w:rPr>
          <w:rFonts w:ascii="Palatino Linotype" w:hAnsi="Palatino Linotype"/>
          <w:i/>
          <w:sz w:val="22"/>
          <w:szCs w:val="22"/>
        </w:rPr>
        <w:t xml:space="preserve">a. Representar legalmente al Consejo Directivo; </w:t>
      </w:r>
    </w:p>
    <w:p w14:paraId="37639C22" w14:textId="77777777" w:rsidR="00C0230B" w:rsidRPr="0085688E" w:rsidRDefault="00C0230B" w:rsidP="00C0230B">
      <w:pPr>
        <w:pStyle w:val="NormalWeb"/>
        <w:spacing w:before="0" w:beforeAutospacing="0" w:after="0" w:afterAutospacing="0"/>
        <w:ind w:left="360" w:right="1041"/>
        <w:jc w:val="both"/>
        <w:rPr>
          <w:rFonts w:ascii="Palatino Linotype" w:hAnsi="Palatino Linotype"/>
          <w:b/>
          <w:i/>
          <w:sz w:val="22"/>
          <w:szCs w:val="22"/>
        </w:rPr>
      </w:pPr>
      <w:r w:rsidRPr="0085688E">
        <w:rPr>
          <w:rFonts w:ascii="Palatino Linotype" w:hAnsi="Palatino Linotype"/>
          <w:b/>
          <w:i/>
          <w:sz w:val="22"/>
          <w:szCs w:val="22"/>
        </w:rPr>
        <w:t xml:space="preserve">b. Autorizar la convocatoria a sesión del Consejo Directivo; </w:t>
      </w:r>
    </w:p>
    <w:p w14:paraId="06428B57" w14:textId="77777777" w:rsidR="00C0230B" w:rsidRPr="0085688E" w:rsidRDefault="00C0230B" w:rsidP="00C0230B">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b/>
          <w:i/>
          <w:sz w:val="22"/>
          <w:szCs w:val="22"/>
        </w:rPr>
        <w:t>c. Convocar a sesión a los integrantes del Consejo Directivo, cuando sea necesario y por medio del Secretario Técnico</w:t>
      </w:r>
      <w:r w:rsidRPr="0085688E">
        <w:rPr>
          <w:rFonts w:ascii="Palatino Linotype" w:hAnsi="Palatino Linotype"/>
          <w:i/>
          <w:sz w:val="22"/>
          <w:szCs w:val="22"/>
        </w:rPr>
        <w:t xml:space="preserve">; </w:t>
      </w:r>
    </w:p>
    <w:p w14:paraId="02C0A10D" w14:textId="77777777" w:rsidR="00C0230B" w:rsidRPr="0085688E" w:rsidRDefault="00C0230B" w:rsidP="00C0230B">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i/>
          <w:sz w:val="22"/>
          <w:szCs w:val="22"/>
        </w:rPr>
        <w:t xml:space="preserve">d. Verificar y declarar la existencia del quórum legal para sesión del Consejo Directivo; </w:t>
      </w:r>
    </w:p>
    <w:p w14:paraId="1965C161" w14:textId="77777777" w:rsidR="00C0230B" w:rsidRPr="0085688E" w:rsidRDefault="00C0230B" w:rsidP="00C0230B">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i/>
          <w:sz w:val="22"/>
          <w:szCs w:val="22"/>
        </w:rPr>
        <w:t xml:space="preserve">e. Declarar la apertura y la clausura de la sesión del Consejo Directivo, f. Presidir las sesiones del Consejo Directivo; </w:t>
      </w:r>
    </w:p>
    <w:p w14:paraId="10535C44" w14:textId="77777777" w:rsidR="00C0230B" w:rsidRPr="0085688E" w:rsidRDefault="00C0230B" w:rsidP="00C0230B">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i/>
          <w:sz w:val="22"/>
          <w:szCs w:val="22"/>
        </w:rPr>
        <w:lastRenderedPageBreak/>
        <w:t xml:space="preserve">g. Exponer y someter a aprobación del Consejo Directivo el proyecto del orden del día de sus sesiones; </w:t>
      </w:r>
    </w:p>
    <w:p w14:paraId="587947EF" w14:textId="77777777" w:rsidR="00C0230B" w:rsidRPr="0085688E" w:rsidRDefault="00C0230B" w:rsidP="00C0230B">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i/>
          <w:sz w:val="22"/>
          <w:szCs w:val="22"/>
        </w:rPr>
        <w:t xml:space="preserve">h. Desahogar los temas a tratar por el orden del día y ceder el uso de la palabra, en las sesiones del Consejo Directivo; </w:t>
      </w:r>
    </w:p>
    <w:p w14:paraId="304BFA11" w14:textId="77777777" w:rsidR="00C0230B" w:rsidRPr="0085688E" w:rsidRDefault="00C0230B" w:rsidP="00C0230B">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i/>
          <w:sz w:val="22"/>
          <w:szCs w:val="22"/>
        </w:rPr>
        <w:t xml:space="preserve">i. Emitir su voto y emitir voto de calidad en caso de empate, en sesiones del Consejo Directivo; y </w:t>
      </w:r>
    </w:p>
    <w:p w14:paraId="0E6CB77F" w14:textId="5D5F8342" w:rsidR="00C0230B" w:rsidRPr="0085688E" w:rsidRDefault="00C0230B" w:rsidP="00C0230B">
      <w:pPr>
        <w:pStyle w:val="NormalWeb"/>
        <w:spacing w:before="0" w:beforeAutospacing="0" w:after="0" w:afterAutospacing="0"/>
        <w:ind w:left="360" w:right="1041"/>
        <w:jc w:val="both"/>
        <w:rPr>
          <w:rFonts w:ascii="Palatino Linotype" w:hAnsi="Palatino Linotype"/>
          <w:b/>
          <w:i/>
          <w:sz w:val="22"/>
          <w:szCs w:val="22"/>
        </w:rPr>
      </w:pPr>
      <w:r w:rsidRPr="0085688E">
        <w:rPr>
          <w:rFonts w:ascii="Palatino Linotype" w:hAnsi="Palatino Linotype"/>
          <w:i/>
          <w:sz w:val="22"/>
          <w:szCs w:val="22"/>
        </w:rPr>
        <w:t>j</w:t>
      </w:r>
      <w:r w:rsidRPr="0085688E">
        <w:rPr>
          <w:rFonts w:ascii="Palatino Linotype" w:hAnsi="Palatino Linotype"/>
          <w:b/>
          <w:i/>
          <w:sz w:val="22"/>
          <w:szCs w:val="22"/>
        </w:rPr>
        <w:t>. Firmar las actas de las sesiones del Consejo Directivo en las que haya participado.</w:t>
      </w:r>
      <w:r w:rsidR="00E672D1" w:rsidRPr="0085688E">
        <w:rPr>
          <w:rFonts w:ascii="Palatino Linotype" w:hAnsi="Palatino Linotype"/>
          <w:b/>
          <w:i/>
          <w:sz w:val="22"/>
          <w:szCs w:val="22"/>
        </w:rPr>
        <w:t>”</w:t>
      </w:r>
    </w:p>
    <w:p w14:paraId="277A31B6" w14:textId="41F3D942" w:rsidR="00C0230B" w:rsidRPr="0085688E" w:rsidRDefault="00C0230B" w:rsidP="00787B63">
      <w:pPr>
        <w:spacing w:before="240" w:after="240" w:line="360" w:lineRule="auto"/>
        <w:jc w:val="both"/>
        <w:rPr>
          <w:rFonts w:ascii="Palatino Linotype" w:hAnsi="Palatino Linotype" w:cs="Arial"/>
          <w:color w:val="000000" w:themeColor="text1"/>
          <w:lang w:eastAsia="es-CO"/>
        </w:rPr>
      </w:pPr>
      <w:r w:rsidRPr="0085688E">
        <w:rPr>
          <w:rFonts w:ascii="Palatino Linotype" w:hAnsi="Palatino Linotype" w:cs="Arial"/>
          <w:color w:val="000000" w:themeColor="text1"/>
          <w:lang w:eastAsia="es-CO"/>
        </w:rPr>
        <w:t xml:space="preserve">De </w:t>
      </w:r>
      <w:r w:rsidR="00BB3B20" w:rsidRPr="0085688E">
        <w:rPr>
          <w:rFonts w:ascii="Palatino Linotype" w:hAnsi="Palatino Linotype" w:cs="Arial"/>
          <w:color w:val="000000" w:themeColor="text1"/>
          <w:lang w:eastAsia="es-CO"/>
        </w:rPr>
        <w:t xml:space="preserve">los preceptos normativos transcritos se advierte la obligación del Presidente </w:t>
      </w:r>
      <w:r w:rsidR="00876EA7" w:rsidRPr="0085688E">
        <w:rPr>
          <w:rFonts w:ascii="Palatino Linotype" w:hAnsi="Palatino Linotype" w:cs="Arial"/>
          <w:color w:val="000000" w:themeColor="text1"/>
          <w:lang w:eastAsia="es-CO"/>
        </w:rPr>
        <w:t>a través del</w:t>
      </w:r>
      <w:r w:rsidR="00BB3B20" w:rsidRPr="0085688E">
        <w:rPr>
          <w:rFonts w:ascii="Palatino Linotype" w:hAnsi="Palatino Linotype" w:cs="Arial"/>
          <w:color w:val="000000" w:themeColor="text1"/>
          <w:lang w:eastAsia="es-CO"/>
        </w:rPr>
        <w:t xml:space="preserve"> Secretario Técnico</w:t>
      </w:r>
      <w:r w:rsidR="00876EA7" w:rsidRPr="0085688E">
        <w:rPr>
          <w:rFonts w:ascii="Palatino Linotype" w:hAnsi="Palatino Linotype" w:cs="Arial"/>
          <w:color w:val="000000" w:themeColor="text1"/>
          <w:lang w:eastAsia="es-CO"/>
        </w:rPr>
        <w:t>,</w:t>
      </w:r>
      <w:r w:rsidR="00BB3B20" w:rsidRPr="0085688E">
        <w:rPr>
          <w:rFonts w:ascii="Palatino Linotype" w:hAnsi="Palatino Linotype" w:cs="Arial"/>
          <w:color w:val="000000" w:themeColor="text1"/>
          <w:lang w:eastAsia="es-CO"/>
        </w:rPr>
        <w:t xml:space="preserve"> de emitir las convocatorias a los integrantes</w:t>
      </w:r>
      <w:r w:rsidR="00876EA7" w:rsidRPr="0085688E">
        <w:rPr>
          <w:rFonts w:ascii="Palatino Linotype" w:hAnsi="Palatino Linotype" w:cs="Arial"/>
          <w:color w:val="000000" w:themeColor="text1"/>
          <w:lang w:eastAsia="es-CO"/>
        </w:rPr>
        <w:t xml:space="preserve"> del Consejo </w:t>
      </w:r>
      <w:r w:rsidR="00BB3B20" w:rsidRPr="0085688E">
        <w:rPr>
          <w:rFonts w:ascii="Palatino Linotype" w:hAnsi="Palatino Linotype" w:cs="Arial"/>
          <w:color w:val="000000" w:themeColor="text1"/>
          <w:lang w:eastAsia="es-CO"/>
        </w:rPr>
        <w:t xml:space="preserve">para la </w:t>
      </w:r>
      <w:r w:rsidR="00876EA7" w:rsidRPr="0085688E">
        <w:rPr>
          <w:rFonts w:ascii="Palatino Linotype" w:hAnsi="Palatino Linotype" w:cs="Arial"/>
          <w:color w:val="000000" w:themeColor="text1"/>
          <w:lang w:eastAsia="es-CO"/>
        </w:rPr>
        <w:t>celebració</w:t>
      </w:r>
      <w:r w:rsidR="00BB3B20" w:rsidRPr="0085688E">
        <w:rPr>
          <w:rFonts w:ascii="Palatino Linotype" w:hAnsi="Palatino Linotype" w:cs="Arial"/>
          <w:color w:val="000000" w:themeColor="text1"/>
          <w:lang w:eastAsia="es-CO"/>
        </w:rPr>
        <w:t xml:space="preserve">n de las sesiones, siendo el Secretario quien tiene la facultad de levantar </w:t>
      </w:r>
      <w:r w:rsidR="002B358C" w:rsidRPr="0085688E">
        <w:rPr>
          <w:rFonts w:ascii="Palatino Linotype" w:hAnsi="Palatino Linotype" w:cs="Arial"/>
          <w:color w:val="000000" w:themeColor="text1"/>
          <w:lang w:eastAsia="es-CO"/>
        </w:rPr>
        <w:t>las</w:t>
      </w:r>
      <w:r w:rsidR="008A615E" w:rsidRPr="0085688E">
        <w:rPr>
          <w:rFonts w:ascii="Palatino Linotype" w:hAnsi="Palatino Linotype" w:cs="Arial"/>
          <w:color w:val="000000" w:themeColor="text1"/>
          <w:lang w:eastAsia="es-CO"/>
        </w:rPr>
        <w:t xml:space="preserve"> acta</w:t>
      </w:r>
      <w:r w:rsidR="002B358C" w:rsidRPr="0085688E">
        <w:rPr>
          <w:rFonts w:ascii="Palatino Linotype" w:hAnsi="Palatino Linotype" w:cs="Arial"/>
          <w:color w:val="000000" w:themeColor="text1"/>
          <w:lang w:eastAsia="es-CO"/>
        </w:rPr>
        <w:t>s</w:t>
      </w:r>
      <w:r w:rsidR="008A615E" w:rsidRPr="0085688E">
        <w:rPr>
          <w:rFonts w:ascii="Palatino Linotype" w:hAnsi="Palatino Linotype" w:cs="Arial"/>
          <w:color w:val="000000" w:themeColor="text1"/>
          <w:lang w:eastAsia="es-CO"/>
        </w:rPr>
        <w:t xml:space="preserve"> de cada sesión y registrar en ella</w:t>
      </w:r>
      <w:r w:rsidR="002B358C" w:rsidRPr="0085688E">
        <w:rPr>
          <w:rFonts w:ascii="Palatino Linotype" w:hAnsi="Palatino Linotype" w:cs="Arial"/>
          <w:color w:val="000000" w:themeColor="text1"/>
          <w:lang w:eastAsia="es-CO"/>
        </w:rPr>
        <w:t>s</w:t>
      </w:r>
      <w:r w:rsidR="008A615E" w:rsidRPr="0085688E">
        <w:rPr>
          <w:rFonts w:ascii="Palatino Linotype" w:hAnsi="Palatino Linotype" w:cs="Arial"/>
          <w:color w:val="000000" w:themeColor="text1"/>
          <w:lang w:eastAsia="es-CO"/>
        </w:rPr>
        <w:t xml:space="preserve"> los acuerdos t</w:t>
      </w:r>
      <w:r w:rsidR="002B358C" w:rsidRPr="0085688E">
        <w:rPr>
          <w:rFonts w:ascii="Palatino Linotype" w:hAnsi="Palatino Linotype" w:cs="Arial"/>
          <w:color w:val="000000" w:themeColor="text1"/>
          <w:lang w:eastAsia="es-CO"/>
        </w:rPr>
        <w:t>omados por el Consejo Directivo</w:t>
      </w:r>
      <w:r w:rsidR="00BE01E3" w:rsidRPr="0085688E">
        <w:rPr>
          <w:rFonts w:ascii="Palatino Linotype" w:hAnsi="Palatino Linotype" w:cs="Arial"/>
          <w:color w:val="000000" w:themeColor="text1"/>
          <w:lang w:eastAsia="es-CO"/>
        </w:rPr>
        <w:t xml:space="preserve"> y</w:t>
      </w:r>
      <w:r w:rsidR="002B358C" w:rsidRPr="0085688E">
        <w:rPr>
          <w:rFonts w:ascii="Palatino Linotype" w:hAnsi="Palatino Linotype" w:cs="Arial"/>
          <w:color w:val="000000" w:themeColor="text1"/>
          <w:lang w:eastAsia="es-CO"/>
        </w:rPr>
        <w:t xml:space="preserve"> que serán f</w:t>
      </w:r>
      <w:r w:rsidR="00876EA7" w:rsidRPr="0085688E">
        <w:rPr>
          <w:rFonts w:ascii="Palatino Linotype" w:hAnsi="Palatino Linotype" w:cs="Arial"/>
          <w:color w:val="000000" w:themeColor="text1"/>
          <w:lang w:eastAsia="es-CO"/>
        </w:rPr>
        <w:t xml:space="preserve">irmadas por los asistentes, </w:t>
      </w:r>
      <w:r w:rsidR="00BE01E3" w:rsidRPr="0085688E">
        <w:rPr>
          <w:rFonts w:ascii="Palatino Linotype" w:hAnsi="Palatino Linotype" w:cs="Arial"/>
          <w:color w:val="000000" w:themeColor="text1"/>
          <w:lang w:eastAsia="es-CO"/>
        </w:rPr>
        <w:t xml:space="preserve">para posteriormente ser </w:t>
      </w:r>
      <w:r w:rsidR="00876EA7" w:rsidRPr="0085688E">
        <w:rPr>
          <w:rFonts w:ascii="Palatino Linotype" w:hAnsi="Palatino Linotype" w:cs="Arial"/>
          <w:color w:val="000000" w:themeColor="text1"/>
          <w:lang w:eastAsia="es-CO"/>
        </w:rPr>
        <w:t xml:space="preserve">administradas y </w:t>
      </w:r>
      <w:r w:rsidR="006F2BF3" w:rsidRPr="0085688E">
        <w:rPr>
          <w:rFonts w:ascii="Palatino Linotype" w:hAnsi="Palatino Linotype" w:cs="Arial"/>
          <w:color w:val="000000" w:themeColor="text1"/>
          <w:lang w:eastAsia="es-CO"/>
        </w:rPr>
        <w:t>archivadas por el Secretario Técnico.</w:t>
      </w:r>
    </w:p>
    <w:p w14:paraId="7711B891" w14:textId="360B9D03" w:rsidR="006F1496" w:rsidRPr="0085688E" w:rsidRDefault="006F1496" w:rsidP="00787B63">
      <w:pPr>
        <w:spacing w:before="240" w:after="240" w:line="360" w:lineRule="auto"/>
        <w:jc w:val="both"/>
        <w:rPr>
          <w:rFonts w:ascii="Palatino Linotype" w:hAnsi="Palatino Linotype" w:cs="Arial"/>
          <w:color w:val="000000" w:themeColor="text1"/>
          <w:lang w:eastAsia="es-CO"/>
        </w:rPr>
      </w:pPr>
      <w:r w:rsidRPr="0085688E">
        <w:rPr>
          <w:rFonts w:ascii="Palatino Linotype" w:hAnsi="Palatino Linotype" w:cs="Arial"/>
          <w:color w:val="000000" w:themeColor="text1"/>
          <w:lang w:eastAsia="es-CO"/>
        </w:rPr>
        <w:t xml:space="preserve">De la misma manera, el Reglamento en cita menciona </w:t>
      </w:r>
      <w:r w:rsidR="00F80140" w:rsidRPr="0085688E">
        <w:rPr>
          <w:rFonts w:ascii="Palatino Linotype" w:hAnsi="Palatino Linotype" w:cs="Arial"/>
          <w:color w:val="000000" w:themeColor="text1"/>
          <w:lang w:eastAsia="es-CO"/>
        </w:rPr>
        <w:t>que las sesiones podrán ser de carácter ordinario y extraordinario conforme a lo siguiente:</w:t>
      </w:r>
    </w:p>
    <w:p w14:paraId="1AA82B18" w14:textId="2FBD3F54" w:rsidR="00E672D1" w:rsidRPr="0085688E" w:rsidRDefault="00E672D1" w:rsidP="00E672D1">
      <w:pPr>
        <w:pStyle w:val="NormalWeb"/>
        <w:spacing w:before="0" w:beforeAutospacing="0" w:after="0" w:afterAutospacing="0"/>
        <w:ind w:left="360" w:right="1041"/>
        <w:jc w:val="both"/>
        <w:rPr>
          <w:rFonts w:ascii="Palatino Linotype" w:hAnsi="Palatino Linotype"/>
          <w:b/>
          <w:i/>
          <w:sz w:val="22"/>
          <w:szCs w:val="22"/>
        </w:rPr>
      </w:pPr>
      <w:r w:rsidRPr="0085688E">
        <w:rPr>
          <w:rFonts w:ascii="Palatino Linotype" w:hAnsi="Palatino Linotype"/>
          <w:b/>
          <w:i/>
          <w:sz w:val="22"/>
          <w:szCs w:val="22"/>
        </w:rPr>
        <w:t>Artículo 13.-</w:t>
      </w:r>
      <w:r w:rsidRPr="0085688E">
        <w:rPr>
          <w:rFonts w:ascii="Palatino Linotype" w:hAnsi="Palatino Linotype"/>
          <w:i/>
          <w:sz w:val="22"/>
          <w:szCs w:val="22"/>
        </w:rPr>
        <w:t xml:space="preserve"> </w:t>
      </w:r>
      <w:r w:rsidRPr="0085688E">
        <w:rPr>
          <w:rFonts w:ascii="Palatino Linotype" w:hAnsi="Palatino Linotype"/>
          <w:b/>
          <w:i/>
          <w:sz w:val="22"/>
          <w:szCs w:val="22"/>
        </w:rPr>
        <w:t>El Consejo Directivo sesionará conforme al calendario oficial de sesiones ordinarias</w:t>
      </w:r>
      <w:r w:rsidRPr="0085688E">
        <w:rPr>
          <w:rFonts w:ascii="Palatino Linotype" w:hAnsi="Palatino Linotype"/>
          <w:i/>
          <w:sz w:val="22"/>
          <w:szCs w:val="22"/>
        </w:rPr>
        <w:t xml:space="preserve">; cuando sea convocado por el presidente y, </w:t>
      </w:r>
      <w:r w:rsidRPr="0085688E">
        <w:rPr>
          <w:rFonts w:ascii="Palatino Linotype" w:hAnsi="Palatino Linotype"/>
          <w:b/>
          <w:i/>
          <w:sz w:val="22"/>
          <w:szCs w:val="22"/>
        </w:rPr>
        <w:t>en forma extraordinaria, cuando lo solicite alguno de sus integrantes.</w:t>
      </w:r>
    </w:p>
    <w:p w14:paraId="7713F5D5" w14:textId="77777777" w:rsidR="00D33ED0" w:rsidRPr="0085688E" w:rsidRDefault="00E672D1" w:rsidP="00E672D1">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b/>
          <w:i/>
          <w:sz w:val="22"/>
          <w:szCs w:val="22"/>
        </w:rPr>
        <w:t>Artículo 14</w:t>
      </w:r>
      <w:r w:rsidRPr="0085688E">
        <w:rPr>
          <w:rFonts w:ascii="Palatino Linotype" w:hAnsi="Palatino Linotype"/>
          <w:i/>
          <w:sz w:val="22"/>
          <w:szCs w:val="22"/>
        </w:rPr>
        <w:t xml:space="preserve">.- Las sesiones del Consejo Directivo se desarrollarán de la siguiente forma: </w:t>
      </w:r>
    </w:p>
    <w:p w14:paraId="4B87B2B5" w14:textId="32DB8126" w:rsidR="00D33ED0" w:rsidRPr="0085688E" w:rsidRDefault="00E672D1" w:rsidP="00D33ED0">
      <w:pPr>
        <w:pStyle w:val="NormalWeb"/>
        <w:numPr>
          <w:ilvl w:val="0"/>
          <w:numId w:val="27"/>
        </w:numPr>
        <w:spacing w:before="0" w:beforeAutospacing="0" w:after="0" w:afterAutospacing="0"/>
        <w:ind w:right="1041"/>
        <w:jc w:val="both"/>
        <w:rPr>
          <w:rFonts w:ascii="Palatino Linotype" w:hAnsi="Palatino Linotype"/>
          <w:b/>
          <w:i/>
          <w:sz w:val="22"/>
          <w:szCs w:val="22"/>
        </w:rPr>
      </w:pPr>
      <w:r w:rsidRPr="0085688E">
        <w:rPr>
          <w:rFonts w:ascii="Palatino Linotype" w:hAnsi="Palatino Linotype"/>
          <w:b/>
          <w:i/>
          <w:sz w:val="22"/>
          <w:szCs w:val="22"/>
        </w:rPr>
        <w:t>Ordinarias, por lo menos cada dos meses, salvo que</w:t>
      </w:r>
      <w:r w:rsidR="00D33ED0" w:rsidRPr="0085688E">
        <w:rPr>
          <w:rFonts w:ascii="Palatino Linotype" w:hAnsi="Palatino Linotype"/>
          <w:b/>
          <w:i/>
          <w:sz w:val="22"/>
          <w:szCs w:val="22"/>
        </w:rPr>
        <w:t xml:space="preserve"> no existan asuntos por tratar;</w:t>
      </w:r>
    </w:p>
    <w:p w14:paraId="0D37DD2C" w14:textId="77777777" w:rsidR="00D33ED0" w:rsidRPr="0085688E" w:rsidRDefault="00E672D1" w:rsidP="00D33ED0">
      <w:pPr>
        <w:pStyle w:val="NormalWeb"/>
        <w:numPr>
          <w:ilvl w:val="0"/>
          <w:numId w:val="27"/>
        </w:numPr>
        <w:spacing w:before="0" w:beforeAutospacing="0" w:after="0" w:afterAutospacing="0"/>
        <w:ind w:right="1041"/>
        <w:jc w:val="both"/>
        <w:rPr>
          <w:rFonts w:ascii="Palatino Linotype" w:hAnsi="Palatino Linotype"/>
          <w:b/>
          <w:i/>
          <w:sz w:val="22"/>
          <w:szCs w:val="22"/>
        </w:rPr>
      </w:pPr>
      <w:r w:rsidRPr="0085688E">
        <w:rPr>
          <w:rFonts w:ascii="Palatino Linotype" w:hAnsi="Palatino Linotype"/>
          <w:b/>
          <w:i/>
          <w:sz w:val="22"/>
          <w:szCs w:val="22"/>
        </w:rPr>
        <w:t xml:space="preserve">Extraordinarias, cuando se requieran; </w:t>
      </w:r>
    </w:p>
    <w:p w14:paraId="301E8715" w14:textId="77777777" w:rsidR="00D33ED0" w:rsidRPr="0085688E" w:rsidRDefault="00E672D1" w:rsidP="00D33ED0">
      <w:pPr>
        <w:pStyle w:val="NormalWeb"/>
        <w:numPr>
          <w:ilvl w:val="0"/>
          <w:numId w:val="27"/>
        </w:numPr>
        <w:spacing w:before="0" w:beforeAutospacing="0" w:after="0" w:afterAutospacing="0"/>
        <w:ind w:right="1041"/>
        <w:jc w:val="both"/>
        <w:rPr>
          <w:rFonts w:ascii="Palatino Linotype" w:hAnsi="Palatino Linotype"/>
          <w:i/>
          <w:sz w:val="22"/>
          <w:szCs w:val="22"/>
        </w:rPr>
      </w:pPr>
      <w:r w:rsidRPr="0085688E">
        <w:rPr>
          <w:rFonts w:ascii="Palatino Linotype" w:hAnsi="Palatino Linotype"/>
          <w:i/>
          <w:sz w:val="22"/>
          <w:szCs w:val="22"/>
        </w:rPr>
        <w:t>Se celebrarán cuando asista la mayoría de los inte</w:t>
      </w:r>
      <w:r w:rsidR="00D33ED0" w:rsidRPr="0085688E">
        <w:rPr>
          <w:rFonts w:ascii="Palatino Linotype" w:hAnsi="Palatino Linotype"/>
          <w:i/>
          <w:sz w:val="22"/>
          <w:szCs w:val="22"/>
        </w:rPr>
        <w:t>grantes con derecho a voto;</w:t>
      </w:r>
    </w:p>
    <w:p w14:paraId="591DFE44" w14:textId="4BB28BDD" w:rsidR="00D33ED0" w:rsidRPr="0085688E" w:rsidRDefault="00E672D1" w:rsidP="00D33ED0">
      <w:pPr>
        <w:pStyle w:val="NormalWeb"/>
        <w:numPr>
          <w:ilvl w:val="0"/>
          <w:numId w:val="27"/>
        </w:numPr>
        <w:spacing w:before="0" w:beforeAutospacing="0" w:after="0" w:afterAutospacing="0"/>
        <w:ind w:right="1041"/>
        <w:jc w:val="both"/>
        <w:rPr>
          <w:rFonts w:ascii="Palatino Linotype" w:hAnsi="Palatino Linotype"/>
          <w:i/>
          <w:sz w:val="22"/>
          <w:szCs w:val="22"/>
        </w:rPr>
      </w:pPr>
      <w:r w:rsidRPr="0085688E">
        <w:rPr>
          <w:rFonts w:ascii="Palatino Linotype" w:hAnsi="Palatino Linotype"/>
          <w:i/>
          <w:sz w:val="22"/>
          <w:szCs w:val="22"/>
        </w:rPr>
        <w:t>En ausencia del presidente o de su suplente, las sesione</w:t>
      </w:r>
      <w:r w:rsidR="00D33ED0" w:rsidRPr="0085688E">
        <w:rPr>
          <w:rFonts w:ascii="Palatino Linotype" w:hAnsi="Palatino Linotype"/>
          <w:i/>
          <w:sz w:val="22"/>
          <w:szCs w:val="22"/>
        </w:rPr>
        <w:t xml:space="preserve">s no podrán llevarse a cabo; </w:t>
      </w:r>
    </w:p>
    <w:p w14:paraId="555D200F" w14:textId="77777777" w:rsidR="00D33ED0" w:rsidRPr="0085688E" w:rsidRDefault="00E672D1" w:rsidP="00D33ED0">
      <w:pPr>
        <w:pStyle w:val="NormalWeb"/>
        <w:numPr>
          <w:ilvl w:val="0"/>
          <w:numId w:val="27"/>
        </w:numPr>
        <w:spacing w:before="0" w:beforeAutospacing="0" w:after="0" w:afterAutospacing="0"/>
        <w:ind w:right="1041"/>
        <w:jc w:val="both"/>
        <w:rPr>
          <w:rFonts w:ascii="Palatino Linotype" w:hAnsi="Palatino Linotype"/>
          <w:i/>
          <w:sz w:val="22"/>
          <w:szCs w:val="22"/>
        </w:rPr>
      </w:pPr>
      <w:r w:rsidRPr="0085688E">
        <w:rPr>
          <w:rFonts w:ascii="Palatino Linotype" w:hAnsi="Palatino Linotype"/>
          <w:b/>
          <w:i/>
          <w:sz w:val="22"/>
          <w:szCs w:val="22"/>
        </w:rPr>
        <w:lastRenderedPageBreak/>
        <w:t>Se realizarán previa convocatoria y conforme al orden del día enviado a los integrantes del Consejo Directivo, sus acuerdos se tomarán por mayoría de votos o unanimidad. En caso de empate el Presidente tiene voto de calidad</w:t>
      </w:r>
      <w:r w:rsidRPr="0085688E">
        <w:rPr>
          <w:rFonts w:ascii="Palatino Linotype" w:hAnsi="Palatino Linotype"/>
          <w:i/>
          <w:sz w:val="22"/>
          <w:szCs w:val="22"/>
        </w:rPr>
        <w:t xml:space="preserve">. </w:t>
      </w:r>
    </w:p>
    <w:p w14:paraId="1BAC7507" w14:textId="6DD285EA" w:rsidR="00D33ED0" w:rsidRPr="0085688E" w:rsidRDefault="00E672D1" w:rsidP="00D33ED0">
      <w:pPr>
        <w:pStyle w:val="NormalWeb"/>
        <w:spacing w:before="0" w:beforeAutospacing="0" w:after="0" w:afterAutospacing="0"/>
        <w:ind w:left="1080" w:right="1041"/>
        <w:jc w:val="both"/>
        <w:rPr>
          <w:rFonts w:ascii="Palatino Linotype" w:hAnsi="Palatino Linotype"/>
          <w:i/>
          <w:sz w:val="22"/>
          <w:szCs w:val="22"/>
        </w:rPr>
      </w:pPr>
      <w:r w:rsidRPr="0085688E">
        <w:rPr>
          <w:rFonts w:ascii="Palatino Linotype" w:hAnsi="Palatino Linotype"/>
          <w:i/>
          <w:sz w:val="22"/>
          <w:szCs w:val="22"/>
        </w:rPr>
        <w:t xml:space="preserve">Los documentos correspondientes de cada sesión, se entregarán a los integrantes del comité conjuntamente con el orden del día, con una anticipación de al menos tres días hábiles para las ordinarias y de un día natural para las extraordinarias.  </w:t>
      </w:r>
    </w:p>
    <w:p w14:paraId="40685313" w14:textId="73827795" w:rsidR="00D33ED0" w:rsidRPr="0085688E" w:rsidRDefault="00E672D1" w:rsidP="00D33ED0">
      <w:pPr>
        <w:pStyle w:val="NormalWeb"/>
        <w:numPr>
          <w:ilvl w:val="0"/>
          <w:numId w:val="27"/>
        </w:numPr>
        <w:spacing w:before="0" w:beforeAutospacing="0" w:after="0" w:afterAutospacing="0"/>
        <w:ind w:right="1041"/>
        <w:jc w:val="both"/>
        <w:rPr>
          <w:rFonts w:ascii="Palatino Linotype" w:hAnsi="Palatino Linotype"/>
          <w:b/>
          <w:i/>
          <w:sz w:val="22"/>
          <w:szCs w:val="22"/>
        </w:rPr>
      </w:pPr>
      <w:r w:rsidRPr="0085688E">
        <w:rPr>
          <w:rFonts w:ascii="Palatino Linotype" w:hAnsi="Palatino Linotype"/>
          <w:b/>
          <w:i/>
          <w:sz w:val="22"/>
          <w:szCs w:val="22"/>
        </w:rPr>
        <w:t>En cada sesión del Consejo Directivo se levantará acta de la misma, se aprobará y firmará por los asistentes, registrando los acuerdos tomados e indicando, en cada ca</w:t>
      </w:r>
      <w:r w:rsidR="00D33ED0" w:rsidRPr="0085688E">
        <w:rPr>
          <w:rFonts w:ascii="Palatino Linotype" w:hAnsi="Palatino Linotype"/>
          <w:b/>
          <w:i/>
          <w:sz w:val="22"/>
          <w:szCs w:val="22"/>
        </w:rPr>
        <w:t xml:space="preserve">so, el sentido de su voto; </w:t>
      </w:r>
    </w:p>
    <w:p w14:paraId="6F329672" w14:textId="77777777" w:rsidR="00D33ED0" w:rsidRPr="0085688E" w:rsidRDefault="00E672D1" w:rsidP="00D33ED0">
      <w:pPr>
        <w:pStyle w:val="NormalWeb"/>
        <w:numPr>
          <w:ilvl w:val="0"/>
          <w:numId w:val="27"/>
        </w:numPr>
        <w:spacing w:before="0" w:beforeAutospacing="0" w:after="0" w:afterAutospacing="0"/>
        <w:ind w:right="1041"/>
        <w:jc w:val="both"/>
        <w:rPr>
          <w:rFonts w:ascii="Palatino Linotype" w:hAnsi="Palatino Linotype"/>
          <w:b/>
          <w:i/>
          <w:sz w:val="22"/>
          <w:szCs w:val="22"/>
        </w:rPr>
      </w:pPr>
      <w:r w:rsidRPr="0085688E">
        <w:rPr>
          <w:rFonts w:ascii="Palatino Linotype" w:hAnsi="Palatino Linotype"/>
          <w:b/>
          <w:i/>
          <w:sz w:val="22"/>
          <w:szCs w:val="22"/>
        </w:rPr>
        <w:t xml:space="preserve">Al término de cada sesión se levantará acta que será firmada en ese momento por los integrantes del Consejo Directivo que hubieren asistido a la sesión. En dicha acta se deberá señalar el sentido del acuerdo tomado por los integrantes y los comentarios fundados y motivados relevantes de cada caso. Los asesores y los invitados firmarán el acta como constancia de su participación. </w:t>
      </w:r>
    </w:p>
    <w:p w14:paraId="0A3358FA" w14:textId="02C2956B" w:rsidR="00E672D1" w:rsidRPr="0085688E" w:rsidRDefault="00E672D1" w:rsidP="00D33ED0">
      <w:pPr>
        <w:pStyle w:val="NormalWeb"/>
        <w:spacing w:before="0" w:beforeAutospacing="0" w:after="0" w:afterAutospacing="0"/>
        <w:ind w:left="360" w:right="1041"/>
        <w:jc w:val="both"/>
        <w:rPr>
          <w:rFonts w:ascii="Palatino Linotype" w:hAnsi="Palatino Linotype"/>
          <w:i/>
          <w:sz w:val="22"/>
          <w:szCs w:val="22"/>
        </w:rPr>
      </w:pPr>
      <w:r w:rsidRPr="0085688E">
        <w:rPr>
          <w:rFonts w:ascii="Palatino Linotype" w:hAnsi="Palatino Linotype"/>
          <w:i/>
          <w:sz w:val="22"/>
          <w:szCs w:val="22"/>
        </w:rPr>
        <w:t>A las sesiones del Consejo Directivo podrá invitarse a servidores públicos cuya intervención se considere necesaria por el Secretario Técnico, para aclarar aspectos técnicos o administrativos relacionados con los asuntos sometidos al Consejo Directivo.</w:t>
      </w:r>
    </w:p>
    <w:p w14:paraId="002E1223" w14:textId="01B99AF7" w:rsidR="00A23E3A" w:rsidRPr="0085688E" w:rsidRDefault="00A23E3A" w:rsidP="00787B63">
      <w:pPr>
        <w:spacing w:before="240" w:after="240" w:line="360" w:lineRule="auto"/>
        <w:jc w:val="both"/>
        <w:rPr>
          <w:rFonts w:ascii="Palatino Linotype" w:hAnsi="Palatino Linotype" w:cs="Arial"/>
          <w:color w:val="000000" w:themeColor="text1"/>
          <w:lang w:eastAsia="es-CO"/>
        </w:rPr>
      </w:pPr>
      <w:r w:rsidRPr="0085688E">
        <w:rPr>
          <w:rFonts w:ascii="Palatino Linotype" w:hAnsi="Palatino Linotype" w:cs="Arial"/>
          <w:color w:val="000000" w:themeColor="text1"/>
          <w:lang w:eastAsia="es-CO"/>
        </w:rPr>
        <w:t xml:space="preserve">Como se puede advertir de los artículos referidos, el Sujeto Obligado cuenta dentro de su organización con un área específica que genera y resguarda la información materia de la solicitud, ya que es el Secretario Técnico del Consejo Directivo quien es el </w:t>
      </w:r>
      <w:r w:rsidR="001A76D6" w:rsidRPr="0085688E">
        <w:rPr>
          <w:rFonts w:ascii="Palatino Linotype" w:hAnsi="Palatino Linotype" w:cs="Arial"/>
          <w:color w:val="000000" w:themeColor="text1"/>
          <w:lang w:eastAsia="es-CO"/>
        </w:rPr>
        <w:t>responsable</w:t>
      </w:r>
      <w:r w:rsidRPr="0085688E">
        <w:rPr>
          <w:rFonts w:ascii="Palatino Linotype" w:hAnsi="Palatino Linotype" w:cs="Arial"/>
          <w:color w:val="000000" w:themeColor="text1"/>
          <w:lang w:eastAsia="es-CO"/>
        </w:rPr>
        <w:t xml:space="preserve"> de generar las actas, asentar en ellas los acuerdos, pasarlas a firma de los integrantes que hayan asistido y resguardarlas dentro del archivo de actas, por ende este Órgano Garante del derecho humano de acceso a la información  pública, determina dable ordenar las actas del </w:t>
      </w:r>
      <w:r w:rsidR="008A01EE" w:rsidRPr="0085688E">
        <w:rPr>
          <w:rFonts w:ascii="Palatino Linotype" w:hAnsi="Palatino Linotype" w:cs="Arial"/>
          <w:color w:val="000000" w:themeColor="text1"/>
          <w:lang w:eastAsia="es-CO"/>
        </w:rPr>
        <w:t xml:space="preserve">Consejo Directivo generadas durante el periodo del uno de enero de dos mil </w:t>
      </w:r>
      <w:r w:rsidR="001A76D6" w:rsidRPr="0085688E">
        <w:rPr>
          <w:rFonts w:ascii="Palatino Linotype" w:hAnsi="Palatino Linotype" w:cs="Arial"/>
          <w:color w:val="000000" w:themeColor="text1"/>
          <w:lang w:eastAsia="es-CO"/>
        </w:rPr>
        <w:t xml:space="preserve">dieciséis </w:t>
      </w:r>
      <w:r w:rsidR="008A01EE" w:rsidRPr="0085688E">
        <w:rPr>
          <w:rFonts w:ascii="Palatino Linotype" w:hAnsi="Palatino Linotype" w:cs="Arial"/>
          <w:color w:val="000000" w:themeColor="text1"/>
          <w:lang w:eastAsia="es-CO"/>
        </w:rPr>
        <w:t>al diecinueve de abril del mismo año, que fue la fecha de presentación de la solicitud de información.</w:t>
      </w:r>
    </w:p>
    <w:p w14:paraId="0B248D57" w14:textId="08D43440" w:rsidR="00547B14" w:rsidRPr="0085688E" w:rsidRDefault="00851A28" w:rsidP="00787B63">
      <w:pPr>
        <w:spacing w:before="240" w:after="240" w:line="360" w:lineRule="auto"/>
        <w:jc w:val="both"/>
        <w:rPr>
          <w:rFonts w:ascii="Palatino Linotype" w:hAnsi="Palatino Linotype" w:cs="Arial"/>
          <w:color w:val="000000" w:themeColor="text1"/>
          <w:lang w:eastAsia="es-CO"/>
        </w:rPr>
      </w:pPr>
      <w:r w:rsidRPr="0085688E">
        <w:rPr>
          <w:rFonts w:ascii="Palatino Linotype" w:hAnsi="Palatino Linotype" w:cs="Arial"/>
          <w:color w:val="000000" w:themeColor="text1"/>
          <w:lang w:eastAsia="es-CO"/>
        </w:rPr>
        <w:lastRenderedPageBreak/>
        <w:t xml:space="preserve">De igual forma, </w:t>
      </w:r>
      <w:r w:rsidR="005C4D27" w:rsidRPr="0085688E">
        <w:rPr>
          <w:rFonts w:ascii="Palatino Linotype" w:hAnsi="Palatino Linotype" w:cs="Arial"/>
          <w:color w:val="000000" w:themeColor="text1"/>
          <w:lang w:eastAsia="es-CO"/>
        </w:rPr>
        <w:t>es importante señalar, que las actas de las cuales se ordena su entrega, pudieran contener información susceptible de clasificase como confidencial, por lo cual el Sujeto Obligado tendería que remitir una versión pública de las mismas conforme al Considerando siguiente.</w:t>
      </w:r>
    </w:p>
    <w:p w14:paraId="6093838F" w14:textId="5A072F89" w:rsidR="00787B63" w:rsidRPr="0085688E" w:rsidRDefault="00787B63" w:rsidP="00787B63">
      <w:pPr>
        <w:spacing w:before="240" w:after="240" w:line="360" w:lineRule="auto"/>
        <w:jc w:val="both"/>
        <w:rPr>
          <w:rFonts w:ascii="Palatino Linotype" w:hAnsi="Palatino Linotype" w:cs="Arial"/>
          <w:color w:val="000000" w:themeColor="text1"/>
          <w:lang w:eastAsia="es-CO"/>
        </w:rPr>
      </w:pPr>
      <w:r w:rsidRPr="0085688E">
        <w:rPr>
          <w:rFonts w:ascii="Palatino Linotype" w:hAnsi="Palatino Linotype" w:cs="Arial"/>
          <w:color w:val="000000" w:themeColor="text1"/>
          <w:lang w:eastAsia="es-CO"/>
        </w:rPr>
        <w:t>Por último, no pasa desapercibido para este Órgano Garante que el Sujeto Obligado al no brindar respuesta a la solicitud de acceso a la información pública, dentro de los plazos establecidos, se contravino lo dispuesto por el artículo 163 de la Ley de la Materia, por lo que el Pleno de este Órgano Garante y de conformidad con el artículo 190 de la Ley de Transparencia y Acceso a la Información Pública del Estado de México y Municipios, ordena se dé vista al Titular de la Contraloría Interna y Órgano de Control y Vigilancia de este Instituto a fin de que en ejercicio de sus funciones determine lo conducente.</w:t>
      </w:r>
    </w:p>
    <w:p w14:paraId="05783724" w14:textId="607540D8" w:rsidR="009A359D" w:rsidRPr="0085688E" w:rsidRDefault="009A359D" w:rsidP="009A359D">
      <w:pPr>
        <w:spacing w:before="240" w:after="240" w:line="360" w:lineRule="auto"/>
        <w:jc w:val="both"/>
        <w:rPr>
          <w:rFonts w:ascii="Palatino Linotype" w:hAnsi="Palatino Linotype"/>
        </w:rPr>
      </w:pPr>
      <w:r w:rsidRPr="0085688E">
        <w:rPr>
          <w:rFonts w:ascii="Palatino Linotype" w:hAnsi="Palatino Linotype"/>
          <w:b/>
        </w:rPr>
        <w:t xml:space="preserve">Quinto. Versión Pública. </w:t>
      </w:r>
      <w:r w:rsidRPr="0085688E">
        <w:rPr>
          <w:rFonts w:ascii="Palatino Linotype" w:hAnsi="Palatino Linotype"/>
        </w:rPr>
        <w:t>Finalmente, debe señalarse que de ser el caso en que los documentos que vayan a ser entregados por el Organismo Público Descentralizado para la Prestación de Los  Servicios de Agua Potable Alcantarillado y Saneamiento del Municipio de Tultitlán,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6FE8223D" w14:textId="77777777" w:rsidR="009A359D" w:rsidRPr="0085688E" w:rsidRDefault="009A359D" w:rsidP="009A359D">
      <w:pPr>
        <w:autoSpaceDE w:val="0"/>
        <w:autoSpaceDN w:val="0"/>
        <w:adjustRightInd w:val="0"/>
        <w:spacing w:before="240" w:after="240" w:line="360" w:lineRule="auto"/>
        <w:ind w:right="50"/>
        <w:jc w:val="both"/>
        <w:rPr>
          <w:rFonts w:ascii="Palatino Linotype" w:hAnsi="Palatino Linotype" w:cs="Arial"/>
        </w:rPr>
      </w:pPr>
      <w:r w:rsidRPr="0085688E">
        <w:rPr>
          <w:rFonts w:ascii="Palatino Linotype" w:hAnsi="Palatino Linotype" w:cs="Arial"/>
        </w:rPr>
        <w:lastRenderedPageBreak/>
        <w:t>Lo anterior, de conformidad a lo que señalan los artículos 3, fracciones IX, XX, XXXII, XLV; 6, 137 y 143 fracción I, de la Ley de Transparencia y Acceso a la Información Pública del Estado de México y Municipios vigente, que se leen como sigue:</w:t>
      </w:r>
    </w:p>
    <w:p w14:paraId="377666E9" w14:textId="77777777" w:rsidR="009A359D" w:rsidRPr="0085688E" w:rsidRDefault="009A359D" w:rsidP="009A359D">
      <w:pPr>
        <w:autoSpaceDE w:val="0"/>
        <w:autoSpaceDN w:val="0"/>
        <w:adjustRightInd w:val="0"/>
        <w:ind w:left="993" w:right="1041"/>
        <w:jc w:val="both"/>
        <w:rPr>
          <w:rFonts w:ascii="Palatino Linotype" w:hAnsi="Palatino Linotype" w:cs="Arial"/>
          <w:b/>
          <w:i/>
          <w:sz w:val="22"/>
          <w:szCs w:val="22"/>
        </w:rPr>
      </w:pPr>
      <w:r w:rsidRPr="0085688E">
        <w:rPr>
          <w:rFonts w:ascii="Palatino Linotype" w:hAnsi="Palatino Linotype" w:cs="Arial"/>
          <w:b/>
          <w:i/>
          <w:sz w:val="22"/>
          <w:szCs w:val="22"/>
        </w:rPr>
        <w:t xml:space="preserve"> “Artículo 3. Para los efectos de la presente Ley se entenderá por:</w:t>
      </w:r>
    </w:p>
    <w:p w14:paraId="5456D016" w14:textId="77777777" w:rsidR="009A359D" w:rsidRPr="0085688E" w:rsidRDefault="009A359D" w:rsidP="009A359D">
      <w:pPr>
        <w:autoSpaceDE w:val="0"/>
        <w:autoSpaceDN w:val="0"/>
        <w:adjustRightInd w:val="0"/>
        <w:ind w:left="993" w:right="1041"/>
        <w:jc w:val="both"/>
        <w:rPr>
          <w:rFonts w:ascii="Palatino Linotype" w:hAnsi="Palatino Linotype" w:cs="Arial"/>
          <w:i/>
          <w:sz w:val="22"/>
          <w:szCs w:val="22"/>
        </w:rPr>
      </w:pPr>
      <w:r w:rsidRPr="0085688E">
        <w:rPr>
          <w:rFonts w:ascii="Palatino Linotype" w:hAnsi="Palatino Linotype" w:cs="Arial"/>
          <w:b/>
          <w:i/>
          <w:sz w:val="22"/>
          <w:szCs w:val="22"/>
        </w:rPr>
        <w:t>IX. Datos personales:</w:t>
      </w:r>
      <w:r w:rsidRPr="0085688E">
        <w:rPr>
          <w:rFonts w:ascii="Palatino Linotype" w:hAnsi="Palatino Linotype" w:cs="Arial"/>
          <w:i/>
          <w:sz w:val="22"/>
          <w:szCs w:val="22"/>
        </w:rPr>
        <w:t xml:space="preserve"> </w:t>
      </w:r>
      <w:r w:rsidRPr="0085688E">
        <w:rPr>
          <w:rFonts w:ascii="Palatino Linotype" w:hAnsi="Palatino Linotype" w:cs="Arial"/>
          <w:b/>
          <w:i/>
          <w:sz w:val="22"/>
          <w:szCs w:val="22"/>
        </w:rPr>
        <w:t>La información concerniente a una persona, identificada o identificable</w:t>
      </w:r>
      <w:r w:rsidRPr="0085688E">
        <w:rPr>
          <w:rFonts w:ascii="Palatino Linotype" w:hAnsi="Palatino Linotype" w:cs="Arial"/>
          <w:i/>
          <w:sz w:val="22"/>
          <w:szCs w:val="22"/>
        </w:rPr>
        <w:t xml:space="preserve"> según lo dispuesto por la Ley de Protección de Datos Personales del Estado de México;</w:t>
      </w:r>
    </w:p>
    <w:p w14:paraId="2179B4DC" w14:textId="77777777" w:rsidR="009A359D" w:rsidRPr="0085688E" w:rsidRDefault="009A359D" w:rsidP="009A359D">
      <w:pPr>
        <w:autoSpaceDE w:val="0"/>
        <w:autoSpaceDN w:val="0"/>
        <w:adjustRightInd w:val="0"/>
        <w:ind w:left="993" w:right="1041"/>
        <w:jc w:val="both"/>
        <w:rPr>
          <w:rFonts w:ascii="Palatino Linotype" w:hAnsi="Palatino Linotype" w:cs="Arial"/>
          <w:i/>
          <w:sz w:val="22"/>
          <w:szCs w:val="22"/>
        </w:rPr>
      </w:pPr>
      <w:r w:rsidRPr="0085688E">
        <w:rPr>
          <w:rFonts w:ascii="Palatino Linotype" w:hAnsi="Palatino Linotype" w:cs="Arial"/>
          <w:b/>
          <w:i/>
          <w:sz w:val="22"/>
          <w:szCs w:val="22"/>
        </w:rPr>
        <w:t>XX. Información clasificada:</w:t>
      </w:r>
      <w:r w:rsidRPr="0085688E">
        <w:rPr>
          <w:rFonts w:ascii="Palatino Linotype" w:hAnsi="Palatino Linotype" w:cs="Arial"/>
          <w:i/>
          <w:sz w:val="22"/>
          <w:szCs w:val="22"/>
        </w:rPr>
        <w:t xml:space="preserve"> Aquella considerada por la presente Ley como reservada o confidencial;</w:t>
      </w:r>
    </w:p>
    <w:p w14:paraId="551C1FBB" w14:textId="77777777" w:rsidR="009A359D" w:rsidRPr="0085688E" w:rsidRDefault="009A359D" w:rsidP="009A359D">
      <w:pPr>
        <w:autoSpaceDE w:val="0"/>
        <w:autoSpaceDN w:val="0"/>
        <w:adjustRightInd w:val="0"/>
        <w:ind w:left="993" w:right="1041"/>
        <w:jc w:val="both"/>
        <w:rPr>
          <w:rFonts w:ascii="Palatino Linotype" w:hAnsi="Palatino Linotype"/>
          <w:i/>
          <w:sz w:val="22"/>
          <w:szCs w:val="22"/>
        </w:rPr>
      </w:pPr>
      <w:r w:rsidRPr="0085688E">
        <w:rPr>
          <w:rFonts w:ascii="Palatino Linotype" w:hAnsi="Palatino Linotype"/>
          <w:b/>
          <w:i/>
          <w:sz w:val="22"/>
          <w:szCs w:val="22"/>
        </w:rPr>
        <w:t>XXXII. Protección de Datos Personales:</w:t>
      </w:r>
      <w:r w:rsidRPr="0085688E">
        <w:rPr>
          <w:rFonts w:ascii="Palatino Linotype" w:hAnsi="Palatino Linotype"/>
          <w:i/>
          <w:sz w:val="22"/>
          <w:szCs w:val="22"/>
        </w:rPr>
        <w:t xml:space="preserve"> Derecho humano que tutela la privacidad de datos personales en poder de los sujetos obligados y sujetos particulares;</w:t>
      </w:r>
    </w:p>
    <w:p w14:paraId="32FA3189" w14:textId="77777777" w:rsidR="009A359D" w:rsidRPr="0085688E" w:rsidRDefault="009A359D" w:rsidP="009A359D">
      <w:pPr>
        <w:autoSpaceDE w:val="0"/>
        <w:autoSpaceDN w:val="0"/>
        <w:adjustRightInd w:val="0"/>
        <w:ind w:left="993" w:right="1041"/>
        <w:jc w:val="both"/>
        <w:rPr>
          <w:rFonts w:ascii="Palatino Linotype" w:hAnsi="Palatino Linotype" w:cs="Arial"/>
          <w:i/>
          <w:sz w:val="22"/>
          <w:szCs w:val="22"/>
        </w:rPr>
      </w:pPr>
      <w:r w:rsidRPr="0085688E">
        <w:rPr>
          <w:rFonts w:ascii="Palatino Linotype" w:hAnsi="Palatino Linotype" w:cs="Arial"/>
          <w:b/>
          <w:i/>
          <w:sz w:val="22"/>
          <w:szCs w:val="22"/>
        </w:rPr>
        <w:t>XLV. Versión pública</w:t>
      </w:r>
      <w:r w:rsidRPr="0085688E">
        <w:rPr>
          <w:rFonts w:ascii="Palatino Linotype" w:hAnsi="Palatino Linotype" w:cs="Arial"/>
          <w:i/>
          <w:sz w:val="22"/>
          <w:szCs w:val="22"/>
        </w:rPr>
        <w:t>: Documento en el que se elimine, suprime o borra la información clasificada como reservada o confidencial para permitir su acceso.”</w:t>
      </w:r>
    </w:p>
    <w:p w14:paraId="434B1E20" w14:textId="77777777" w:rsidR="009A359D" w:rsidRPr="0085688E" w:rsidRDefault="009A359D" w:rsidP="009A359D">
      <w:pPr>
        <w:autoSpaceDE w:val="0"/>
        <w:autoSpaceDN w:val="0"/>
        <w:adjustRightInd w:val="0"/>
        <w:ind w:left="993" w:right="1041"/>
        <w:jc w:val="both"/>
        <w:rPr>
          <w:rFonts w:ascii="Palatino Linotype" w:hAnsi="Palatino Linotype" w:cs="Arial"/>
          <w:i/>
          <w:sz w:val="22"/>
          <w:szCs w:val="22"/>
        </w:rPr>
      </w:pPr>
    </w:p>
    <w:p w14:paraId="33CF84CC" w14:textId="77777777" w:rsidR="009A359D" w:rsidRPr="0085688E" w:rsidRDefault="009A359D" w:rsidP="009A359D">
      <w:pPr>
        <w:ind w:left="993" w:right="1041"/>
        <w:contextualSpacing/>
        <w:jc w:val="both"/>
        <w:rPr>
          <w:rFonts w:ascii="Palatino Linotype" w:hAnsi="Palatino Linotype"/>
          <w:i/>
          <w:sz w:val="22"/>
          <w:szCs w:val="22"/>
        </w:rPr>
      </w:pPr>
      <w:r w:rsidRPr="0085688E">
        <w:rPr>
          <w:rFonts w:ascii="Palatino Linotype" w:hAnsi="Palatino Linotype"/>
          <w:b/>
          <w:i/>
          <w:sz w:val="22"/>
          <w:szCs w:val="22"/>
        </w:rPr>
        <w:t>“Artículo 6.</w:t>
      </w:r>
      <w:r w:rsidRPr="0085688E">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B26516A" w14:textId="77777777" w:rsidR="009A359D" w:rsidRPr="0085688E" w:rsidRDefault="009A359D" w:rsidP="009A359D">
      <w:pPr>
        <w:ind w:left="993" w:right="1041"/>
        <w:contextualSpacing/>
        <w:jc w:val="both"/>
        <w:rPr>
          <w:rFonts w:ascii="Palatino Linotype" w:hAnsi="Palatino Linotype" w:cs="Arial"/>
          <w:bCs/>
          <w:i/>
          <w:noProof/>
          <w:sz w:val="22"/>
          <w:szCs w:val="22"/>
        </w:rPr>
      </w:pPr>
    </w:p>
    <w:p w14:paraId="480E180A" w14:textId="77777777" w:rsidR="009A359D" w:rsidRPr="0085688E" w:rsidRDefault="009A359D" w:rsidP="009A359D">
      <w:pPr>
        <w:spacing w:before="240"/>
        <w:ind w:left="993" w:right="1041"/>
        <w:contextualSpacing/>
        <w:jc w:val="both"/>
        <w:rPr>
          <w:rFonts w:ascii="Palatino Linotype" w:hAnsi="Palatino Linotype" w:cs="Arial"/>
          <w:b/>
          <w:bCs/>
          <w:i/>
          <w:noProof/>
          <w:color w:val="FF0000"/>
          <w:sz w:val="22"/>
          <w:szCs w:val="22"/>
        </w:rPr>
      </w:pPr>
      <w:r w:rsidRPr="0085688E">
        <w:rPr>
          <w:rFonts w:ascii="Palatino Linotype" w:hAnsi="Palatino Linotype"/>
          <w:b/>
          <w:i/>
          <w:sz w:val="22"/>
          <w:szCs w:val="22"/>
        </w:rPr>
        <w:t>“Artículo 137.</w:t>
      </w:r>
      <w:r w:rsidRPr="0085688E">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FBD0AE0" w14:textId="77777777" w:rsidR="009A359D" w:rsidRPr="0085688E" w:rsidRDefault="009A359D" w:rsidP="009A359D">
      <w:pPr>
        <w:spacing w:before="240"/>
        <w:ind w:left="993" w:right="1041"/>
        <w:contextualSpacing/>
        <w:jc w:val="both"/>
        <w:rPr>
          <w:rFonts w:ascii="Palatino Linotype" w:hAnsi="Palatino Linotype" w:cs="Arial"/>
          <w:b/>
          <w:bCs/>
          <w:i/>
          <w:noProof/>
          <w:color w:val="FF0000"/>
          <w:sz w:val="22"/>
          <w:szCs w:val="22"/>
        </w:rPr>
      </w:pPr>
    </w:p>
    <w:p w14:paraId="72572C02" w14:textId="77777777" w:rsidR="009A359D" w:rsidRPr="0085688E" w:rsidRDefault="009A359D" w:rsidP="009A359D">
      <w:pPr>
        <w:spacing w:before="240"/>
        <w:ind w:left="993" w:right="1041"/>
        <w:contextualSpacing/>
        <w:jc w:val="both"/>
        <w:rPr>
          <w:rFonts w:ascii="Palatino Linotype" w:hAnsi="Palatino Linotype"/>
          <w:i/>
          <w:sz w:val="22"/>
          <w:szCs w:val="22"/>
        </w:rPr>
      </w:pPr>
      <w:r w:rsidRPr="0085688E">
        <w:rPr>
          <w:rFonts w:ascii="Palatino Linotype" w:hAnsi="Palatino Linotype"/>
          <w:b/>
          <w:i/>
          <w:sz w:val="22"/>
          <w:szCs w:val="22"/>
        </w:rPr>
        <w:lastRenderedPageBreak/>
        <w:t>“Artículo 143</w:t>
      </w:r>
      <w:r w:rsidRPr="0085688E">
        <w:rPr>
          <w:rFonts w:ascii="Palatino Linotype" w:hAnsi="Palatino Linotype"/>
          <w:i/>
          <w:sz w:val="22"/>
          <w:szCs w:val="22"/>
        </w:rPr>
        <w:t>. Para los efectos de esta Ley se considera información confidencial, la clasificada como tal, de manera permanente, por su naturaleza, cuando:</w:t>
      </w:r>
    </w:p>
    <w:p w14:paraId="15403381" w14:textId="77777777" w:rsidR="009A359D" w:rsidRPr="0085688E" w:rsidRDefault="009A359D" w:rsidP="009A359D">
      <w:pPr>
        <w:spacing w:before="240"/>
        <w:ind w:left="993" w:right="1041"/>
        <w:contextualSpacing/>
        <w:jc w:val="both"/>
        <w:rPr>
          <w:rFonts w:ascii="Palatino Linotype" w:hAnsi="Palatino Linotype"/>
          <w:i/>
        </w:rPr>
      </w:pPr>
      <w:r w:rsidRPr="0085688E">
        <w:rPr>
          <w:rFonts w:ascii="Palatino Linotype" w:hAnsi="Palatino Linotype"/>
          <w:b/>
          <w:i/>
          <w:sz w:val="22"/>
          <w:szCs w:val="22"/>
        </w:rPr>
        <w:t>I.</w:t>
      </w:r>
      <w:r w:rsidRPr="0085688E">
        <w:rPr>
          <w:rFonts w:ascii="Palatino Linotype" w:hAnsi="Palatino Linotype"/>
          <w:i/>
          <w:sz w:val="22"/>
          <w:szCs w:val="22"/>
        </w:rPr>
        <w:t xml:space="preserve"> </w:t>
      </w:r>
      <w:r w:rsidRPr="0085688E">
        <w:rPr>
          <w:rFonts w:ascii="Palatino Linotype" w:hAnsi="Palatino Linotype"/>
          <w:b/>
          <w:i/>
          <w:sz w:val="22"/>
          <w:szCs w:val="22"/>
        </w:rPr>
        <w:t>Se refiera a la información privada y los datos personales concernientes a una persona física o jurídico colectiva identificada o identificable</w:t>
      </w:r>
      <w:r w:rsidRPr="0085688E">
        <w:rPr>
          <w:rFonts w:ascii="Palatino Linotype" w:hAnsi="Palatino Linotype"/>
          <w:i/>
          <w:sz w:val="22"/>
          <w:szCs w:val="22"/>
        </w:rPr>
        <w:t>…”</w:t>
      </w:r>
    </w:p>
    <w:p w14:paraId="5B048932" w14:textId="77777777" w:rsidR="009A359D" w:rsidRPr="0085688E" w:rsidRDefault="009A359D" w:rsidP="009A359D">
      <w:pPr>
        <w:autoSpaceDE w:val="0"/>
        <w:autoSpaceDN w:val="0"/>
        <w:adjustRightInd w:val="0"/>
        <w:spacing w:before="240" w:after="240" w:line="360" w:lineRule="auto"/>
        <w:ind w:right="50"/>
        <w:jc w:val="both"/>
        <w:rPr>
          <w:rFonts w:ascii="Palatino Linotype" w:hAnsi="Palatino Linotype" w:cs="Arial"/>
        </w:rPr>
      </w:pPr>
      <w:r w:rsidRPr="0085688E">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581018E2" w14:textId="77777777" w:rsidR="009A359D" w:rsidRPr="0085688E" w:rsidRDefault="009A359D" w:rsidP="009A359D">
      <w:pPr>
        <w:autoSpaceDE w:val="0"/>
        <w:autoSpaceDN w:val="0"/>
        <w:adjustRightInd w:val="0"/>
        <w:spacing w:before="240" w:after="240" w:line="360" w:lineRule="auto"/>
        <w:ind w:right="50"/>
        <w:jc w:val="both"/>
        <w:rPr>
          <w:rFonts w:ascii="Palatino Linotype" w:hAnsi="Palatino Linotype" w:cs="Arial"/>
        </w:rPr>
      </w:pPr>
      <w:r w:rsidRPr="0085688E">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C976825" w14:textId="77777777" w:rsidR="009A359D" w:rsidRPr="0085688E" w:rsidRDefault="009A359D" w:rsidP="009A359D">
      <w:pPr>
        <w:autoSpaceDE w:val="0"/>
        <w:autoSpaceDN w:val="0"/>
        <w:adjustRightInd w:val="0"/>
        <w:spacing w:before="240" w:after="240" w:line="360" w:lineRule="auto"/>
        <w:ind w:right="50"/>
        <w:jc w:val="both"/>
        <w:rPr>
          <w:rFonts w:ascii="Palatino Linotype" w:hAnsi="Palatino Linotype" w:cs="Arial"/>
        </w:rPr>
      </w:pPr>
      <w:r w:rsidRPr="0085688E">
        <w:rPr>
          <w:rFonts w:ascii="Palatino Linotype" w:eastAsia="Arial Unicode MS" w:hAnsi="Palatino Linotype" w:cs="Arial"/>
        </w:rPr>
        <w:lastRenderedPageBreak/>
        <w:t>E</w:t>
      </w:r>
      <w:r w:rsidRPr="0085688E">
        <w:rPr>
          <w:rFonts w:ascii="Palatino Linotype" w:hAnsi="Palatino Linotype"/>
        </w:rPr>
        <w:t xml:space="preserve">n el caso específico en los documentos que se ordenan, pudieran obrar datos que son considerados confidenciales, cuyo acceso debe ser restringido, los cuales </w:t>
      </w:r>
      <w:r w:rsidRPr="0085688E">
        <w:rPr>
          <w:rFonts w:ascii="Palatino Linotype" w:hAnsi="Palatino Linotype" w:cs="Arial"/>
        </w:rPr>
        <w:t xml:space="preserve">deben testarse al momento de la elaboración de versiones públicas, como es el caso del </w:t>
      </w:r>
      <w:r w:rsidRPr="0085688E">
        <w:rPr>
          <w:rFonts w:ascii="Palatino Linotype" w:hAnsi="Palatino Linotype" w:cs="Arial"/>
          <w:b/>
        </w:rPr>
        <w:t>Registro Federal de Contribuyentes</w:t>
      </w:r>
      <w:r w:rsidRPr="0085688E">
        <w:rPr>
          <w:rFonts w:ascii="Palatino Linotype" w:hAnsi="Palatino Linotype" w:cs="Arial"/>
        </w:rPr>
        <w:t xml:space="preserve"> (RFC), la </w:t>
      </w:r>
      <w:r w:rsidRPr="0085688E">
        <w:rPr>
          <w:rFonts w:ascii="Palatino Linotype" w:hAnsi="Palatino Linotype" w:cs="Arial"/>
          <w:b/>
        </w:rPr>
        <w:t>Clave Única de Registro de Población</w:t>
      </w:r>
      <w:r w:rsidRPr="0085688E">
        <w:rPr>
          <w:rFonts w:ascii="Palatino Linotype" w:hAnsi="Palatino Linotype" w:cs="Arial"/>
        </w:rPr>
        <w:t xml:space="preserve"> (CURP), la </w:t>
      </w:r>
      <w:r w:rsidRPr="0085688E">
        <w:rPr>
          <w:rFonts w:ascii="Palatino Linotype" w:hAnsi="Palatino Linotype" w:cs="Arial"/>
          <w:b/>
        </w:rPr>
        <w:t>firma de los</w:t>
      </w:r>
      <w:r w:rsidRPr="0085688E">
        <w:rPr>
          <w:rFonts w:ascii="Palatino Linotype" w:hAnsi="Palatino Linotype" w:cs="Arial"/>
        </w:rPr>
        <w:t xml:space="preserve"> </w:t>
      </w:r>
      <w:r w:rsidRPr="0085688E">
        <w:rPr>
          <w:rFonts w:ascii="Palatino Linotype" w:hAnsi="Palatino Linotype" w:cs="Arial"/>
          <w:b/>
        </w:rPr>
        <w:t>particulares</w:t>
      </w:r>
      <w:r w:rsidRPr="0085688E">
        <w:rPr>
          <w:rFonts w:ascii="Palatino Linotype" w:hAnsi="Palatino Linotype" w:cs="Arial"/>
        </w:rPr>
        <w:t xml:space="preserve"> y cualquier otro dato que por su naturaleza confidencial pudiera conllevar un riesgo grave para la esfera privada de los servidores públicos.</w:t>
      </w:r>
    </w:p>
    <w:p w14:paraId="57834FAC" w14:textId="77777777" w:rsidR="009A359D" w:rsidRPr="0085688E" w:rsidRDefault="009A359D" w:rsidP="009A359D">
      <w:pPr>
        <w:autoSpaceDE w:val="0"/>
        <w:autoSpaceDN w:val="0"/>
        <w:adjustRightInd w:val="0"/>
        <w:spacing w:line="360" w:lineRule="auto"/>
        <w:ind w:right="-91"/>
        <w:jc w:val="both"/>
        <w:rPr>
          <w:rFonts w:ascii="Palatino Linotype" w:hAnsi="Palatino Linotype"/>
        </w:rPr>
      </w:pPr>
      <w:r w:rsidRPr="0085688E">
        <w:rPr>
          <w:rFonts w:ascii="Palatino Linotype" w:hAnsi="Palatino Linotype" w:cs="Arial"/>
          <w:lang w:eastAsia="es-MX"/>
        </w:rPr>
        <w:t xml:space="preserve">Por cuanto hace al </w:t>
      </w:r>
      <w:r w:rsidRPr="0085688E">
        <w:rPr>
          <w:rFonts w:ascii="Palatino Linotype" w:hAnsi="Palatino Linotype" w:cs="Arial"/>
          <w:b/>
          <w:lang w:eastAsia="es-MX"/>
        </w:rPr>
        <w:t>Registro Federal de Contribuyentes</w:t>
      </w:r>
      <w:r w:rsidRPr="0085688E">
        <w:rPr>
          <w:rFonts w:ascii="Palatino Linotype" w:hAnsi="Palatino Linotype" w:cs="Arial"/>
          <w:lang w:eastAsia="es-MX"/>
        </w:rPr>
        <w:t xml:space="preserve"> </w:t>
      </w:r>
      <w:r w:rsidRPr="0085688E">
        <w:rPr>
          <w:rFonts w:ascii="Palatino Linotype" w:hAnsi="Palatino Linotype" w:cs="Arial"/>
          <w:b/>
          <w:lang w:eastAsia="es-MX"/>
        </w:rPr>
        <w:t>de las personas físicas</w:t>
      </w:r>
      <w:r w:rsidRPr="0085688E">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5688E">
        <w:rPr>
          <w:rFonts w:ascii="Palatino Linotype" w:hAnsi="Palatino Linotype"/>
        </w:rPr>
        <w:t xml:space="preserve"> y finalmente la </w:t>
      </w:r>
      <w:proofErr w:type="spellStart"/>
      <w:r w:rsidRPr="0085688E">
        <w:rPr>
          <w:rFonts w:ascii="Palatino Linotype" w:hAnsi="Palatino Linotype"/>
        </w:rPr>
        <w:t>homoclave</w:t>
      </w:r>
      <w:proofErr w:type="spellEnd"/>
      <w:r w:rsidRPr="0085688E">
        <w:rPr>
          <w:rFonts w:ascii="Palatino Linotype" w:hAnsi="Palatino Linotype"/>
        </w:rPr>
        <w:t>; la cual para su obtención es necesario acreditar personalidad, fecha de nacimiento entre otros con documentos oficiales.</w:t>
      </w:r>
    </w:p>
    <w:p w14:paraId="6394599E" w14:textId="77777777" w:rsidR="009A359D" w:rsidRPr="0085688E" w:rsidRDefault="009A359D" w:rsidP="009A359D">
      <w:pPr>
        <w:autoSpaceDE w:val="0"/>
        <w:autoSpaceDN w:val="0"/>
        <w:adjustRightInd w:val="0"/>
        <w:spacing w:line="360" w:lineRule="auto"/>
        <w:ind w:right="-91"/>
        <w:jc w:val="both"/>
        <w:rPr>
          <w:rFonts w:ascii="Palatino Linotype" w:hAnsi="Palatino Linotype"/>
        </w:rPr>
      </w:pPr>
    </w:p>
    <w:p w14:paraId="4D3EDDF6" w14:textId="2D9DE2BF" w:rsidR="009A359D" w:rsidRPr="0085688E" w:rsidRDefault="009A359D" w:rsidP="009A359D">
      <w:pPr>
        <w:spacing w:line="360" w:lineRule="auto"/>
        <w:ind w:right="-91"/>
        <w:jc w:val="both"/>
        <w:rPr>
          <w:rFonts w:ascii="Palatino Linotype" w:hAnsi="Palatino Linotype" w:cs="Arial"/>
          <w:lang w:eastAsia="es-MX"/>
        </w:rPr>
      </w:pPr>
      <w:r w:rsidRPr="0085688E">
        <w:rPr>
          <w:rFonts w:ascii="Palatino Linotype" w:hAnsi="Palatino Linotype" w:cs="Arial"/>
          <w:lang w:eastAsia="es-MX"/>
        </w:rPr>
        <w:t>Al respecto, el entonces Instituto Federal de Acceso a la Información Pública y Protección de Datos Personales (IFAI) a tra</w:t>
      </w:r>
      <w:r w:rsidR="001A76D6" w:rsidRPr="0085688E">
        <w:rPr>
          <w:rFonts w:ascii="Palatino Linotype" w:hAnsi="Palatino Linotype" w:cs="Arial"/>
          <w:lang w:eastAsia="es-MX"/>
        </w:rPr>
        <w:t>vés del Criterio 1</w:t>
      </w:r>
      <w:r w:rsidRPr="0085688E">
        <w:rPr>
          <w:rFonts w:ascii="Palatino Linotype" w:hAnsi="Palatino Linotype" w:cs="Arial"/>
          <w:lang w:eastAsia="es-MX"/>
        </w:rPr>
        <w:t>9/</w:t>
      </w:r>
      <w:r w:rsidR="001A76D6" w:rsidRPr="0085688E">
        <w:rPr>
          <w:rFonts w:ascii="Palatino Linotype" w:hAnsi="Palatino Linotype" w:cs="Arial"/>
          <w:lang w:eastAsia="es-MX"/>
        </w:rPr>
        <w:t>17</w:t>
      </w:r>
      <w:r w:rsidRPr="0085688E">
        <w:rPr>
          <w:rFonts w:ascii="Palatino Linotype" w:hAnsi="Palatino Linotype" w:cs="Arial"/>
          <w:lang w:eastAsia="es-MX"/>
        </w:rPr>
        <w:t>, señala literalmente lo siguiente:</w:t>
      </w:r>
    </w:p>
    <w:p w14:paraId="4A11A852" w14:textId="77777777" w:rsidR="001A76D6" w:rsidRPr="0085688E" w:rsidRDefault="009A359D" w:rsidP="001A76D6">
      <w:pPr>
        <w:ind w:left="709" w:right="709"/>
        <w:jc w:val="both"/>
        <w:rPr>
          <w:rFonts w:ascii="Palatino Linotype" w:hAnsi="Palatino Linotype" w:cs="Arial,Bold"/>
          <w:bCs/>
          <w:i/>
          <w:sz w:val="22"/>
          <w:lang w:eastAsia="es-MX"/>
        </w:rPr>
      </w:pPr>
      <w:r w:rsidRPr="0085688E">
        <w:rPr>
          <w:rFonts w:ascii="Palatino Linotype" w:hAnsi="Palatino Linotype" w:cs="Arial,Bold"/>
          <w:b/>
          <w:bCs/>
          <w:i/>
          <w:sz w:val="22"/>
          <w:lang w:eastAsia="es-MX"/>
        </w:rPr>
        <w:t>“</w:t>
      </w:r>
      <w:r w:rsidR="001A76D6" w:rsidRPr="0085688E">
        <w:rPr>
          <w:rFonts w:ascii="Palatino Linotype" w:hAnsi="Palatino Linotype" w:cs="Arial,Bold"/>
          <w:b/>
          <w:bCs/>
          <w:i/>
          <w:sz w:val="22"/>
          <w:lang w:eastAsia="es-MX"/>
        </w:rPr>
        <w:t xml:space="preserve">Registro Federal de Contribuyentes (RFC) de personas físicas. </w:t>
      </w:r>
      <w:r w:rsidR="001A76D6" w:rsidRPr="0085688E">
        <w:rPr>
          <w:rFonts w:ascii="Palatino Linotype" w:hAnsi="Palatino Linotype" w:cs="Arial,Bold"/>
          <w:bCs/>
          <w:i/>
          <w:sz w:val="22"/>
          <w:lang w:eastAsia="es-MX"/>
        </w:rPr>
        <w:t xml:space="preserve">El RFC es una clave de carácter fiscal, </w:t>
      </w:r>
      <w:proofErr w:type="gramStart"/>
      <w:r w:rsidR="001A76D6" w:rsidRPr="0085688E">
        <w:rPr>
          <w:rFonts w:ascii="Palatino Linotype" w:hAnsi="Palatino Linotype" w:cs="Arial,Bold"/>
          <w:bCs/>
          <w:i/>
          <w:sz w:val="22"/>
          <w:lang w:eastAsia="es-MX"/>
        </w:rPr>
        <w:t>única</w:t>
      </w:r>
      <w:proofErr w:type="gramEnd"/>
      <w:r w:rsidR="001A76D6" w:rsidRPr="0085688E">
        <w:rPr>
          <w:rFonts w:ascii="Palatino Linotype" w:hAnsi="Palatino Linotype" w:cs="Arial,Bold"/>
          <w:bCs/>
          <w:i/>
          <w:sz w:val="22"/>
          <w:lang w:eastAsia="es-MX"/>
        </w:rPr>
        <w:t xml:space="preserve"> e irrepetible, que permite identificar al titular, su edad y fecha de nacimiento, por lo que es un dato personal de carácter confidencial.</w:t>
      </w:r>
    </w:p>
    <w:p w14:paraId="51525A34" w14:textId="227332D3" w:rsidR="001A76D6" w:rsidRPr="0085688E" w:rsidRDefault="001A76D6" w:rsidP="001A76D6">
      <w:pPr>
        <w:ind w:left="709" w:right="709"/>
        <w:jc w:val="both"/>
        <w:rPr>
          <w:rFonts w:ascii="Palatino Linotype" w:hAnsi="Palatino Linotype" w:cs="Arial,Bold"/>
          <w:bCs/>
          <w:i/>
          <w:sz w:val="22"/>
          <w:lang w:eastAsia="es-MX"/>
        </w:rPr>
      </w:pPr>
      <w:r w:rsidRPr="0085688E">
        <w:rPr>
          <w:rFonts w:ascii="Palatino Linotype" w:hAnsi="Palatino Linotype" w:cs="Arial,Bold"/>
          <w:bCs/>
          <w:i/>
          <w:sz w:val="22"/>
          <w:lang w:eastAsia="es-MX"/>
        </w:rPr>
        <w:t>Resoluciones:</w:t>
      </w:r>
    </w:p>
    <w:p w14:paraId="5F5B52C2" w14:textId="77777777" w:rsidR="001A76D6" w:rsidRPr="0085688E" w:rsidRDefault="001A76D6" w:rsidP="001A76D6">
      <w:pPr>
        <w:ind w:left="709" w:right="709"/>
        <w:jc w:val="both"/>
        <w:rPr>
          <w:rFonts w:ascii="Palatino Linotype" w:hAnsi="Palatino Linotype" w:cs="Arial,Bold"/>
          <w:bCs/>
          <w:i/>
          <w:sz w:val="22"/>
          <w:lang w:eastAsia="es-MX"/>
        </w:rPr>
      </w:pPr>
      <w:r w:rsidRPr="0085688E">
        <w:rPr>
          <w:rFonts w:ascii="Palatino Linotype" w:hAnsi="Palatino Linotype" w:cs="Arial,Bold"/>
          <w:bCs/>
          <w:i/>
          <w:sz w:val="22"/>
          <w:lang w:eastAsia="es-MX"/>
        </w:rPr>
        <w:lastRenderedPageBreak/>
        <w:t>RRA 0189/17. Morena. 08 de febrero de 2017. Por unanimidad. Comisionado Ponente Joel Salas Suárez.</w:t>
      </w:r>
    </w:p>
    <w:p w14:paraId="4D82BC76" w14:textId="77777777" w:rsidR="001A76D6" w:rsidRPr="0085688E" w:rsidRDefault="001A76D6" w:rsidP="001A76D6">
      <w:pPr>
        <w:ind w:left="709" w:right="709"/>
        <w:jc w:val="both"/>
        <w:rPr>
          <w:rFonts w:ascii="Palatino Linotype" w:hAnsi="Palatino Linotype" w:cs="Arial,Bold"/>
          <w:bCs/>
          <w:i/>
          <w:sz w:val="22"/>
          <w:lang w:eastAsia="es-MX"/>
        </w:rPr>
      </w:pPr>
      <w:r w:rsidRPr="0085688E">
        <w:rPr>
          <w:rFonts w:ascii="Palatino Linotype" w:hAnsi="Palatino Linotype" w:cs="Arial,Bold"/>
          <w:bCs/>
          <w:i/>
          <w:sz w:val="22"/>
          <w:lang w:eastAsia="es-MX"/>
        </w:rPr>
        <w:t xml:space="preserve">RRA 0677/17. Universidad Nacional Autónoma de México. 08 de marzo de 2017. Por unanimidad. Comisionado Ponente </w:t>
      </w:r>
      <w:proofErr w:type="spellStart"/>
      <w:r w:rsidRPr="0085688E">
        <w:rPr>
          <w:rFonts w:ascii="Palatino Linotype" w:hAnsi="Palatino Linotype" w:cs="Arial,Bold"/>
          <w:bCs/>
          <w:i/>
          <w:sz w:val="22"/>
          <w:lang w:eastAsia="es-MX"/>
        </w:rPr>
        <w:t>Rosendoevgueni</w:t>
      </w:r>
      <w:proofErr w:type="spellEnd"/>
      <w:r w:rsidRPr="0085688E">
        <w:rPr>
          <w:rFonts w:ascii="Palatino Linotype" w:hAnsi="Palatino Linotype" w:cs="Arial,Bold"/>
          <w:bCs/>
          <w:i/>
          <w:sz w:val="22"/>
          <w:lang w:eastAsia="es-MX"/>
        </w:rPr>
        <w:t xml:space="preserve"> Monterrey </w:t>
      </w:r>
      <w:proofErr w:type="spellStart"/>
      <w:r w:rsidRPr="0085688E">
        <w:rPr>
          <w:rFonts w:ascii="Palatino Linotype" w:hAnsi="Palatino Linotype" w:cs="Arial,Bold"/>
          <w:bCs/>
          <w:i/>
          <w:sz w:val="22"/>
          <w:lang w:eastAsia="es-MX"/>
        </w:rPr>
        <w:t>Chepov</w:t>
      </w:r>
      <w:proofErr w:type="spellEnd"/>
      <w:r w:rsidRPr="0085688E">
        <w:rPr>
          <w:rFonts w:ascii="Palatino Linotype" w:hAnsi="Palatino Linotype" w:cs="Arial,Bold"/>
          <w:bCs/>
          <w:i/>
          <w:sz w:val="22"/>
          <w:lang w:eastAsia="es-MX"/>
        </w:rPr>
        <w:t xml:space="preserve">. </w:t>
      </w:r>
    </w:p>
    <w:p w14:paraId="7FD5FEDB" w14:textId="3AD3F136" w:rsidR="009A359D" w:rsidRPr="0085688E" w:rsidRDefault="001A76D6" w:rsidP="001A76D6">
      <w:pPr>
        <w:spacing w:before="240" w:after="240"/>
        <w:ind w:left="709" w:right="709"/>
        <w:jc w:val="both"/>
        <w:rPr>
          <w:rFonts w:ascii="Palatino Linotype" w:hAnsi="Palatino Linotype" w:cs="Arial,Bold"/>
          <w:bCs/>
          <w:i/>
          <w:sz w:val="22"/>
          <w:lang w:eastAsia="es-MX"/>
        </w:rPr>
      </w:pPr>
      <w:r w:rsidRPr="0085688E">
        <w:rPr>
          <w:rFonts w:ascii="Palatino Linotype" w:hAnsi="Palatino Linotype" w:cs="Arial,Bold"/>
          <w:bCs/>
          <w:i/>
          <w:sz w:val="22"/>
          <w:lang w:eastAsia="es-MX"/>
        </w:rPr>
        <w:t>RRA 1564/17. Tribunal Electoral del Poder Judicial de la Federación. 26 de abril de 2017. Por unanimidad. Comisionado Ponente Oscar Mauricio Guerra Ford</w:t>
      </w:r>
      <w:r w:rsidR="009A359D" w:rsidRPr="0085688E">
        <w:rPr>
          <w:rFonts w:ascii="Palatino Linotype" w:hAnsi="Palatino Linotype" w:cs="Arial,Bold"/>
          <w:b/>
          <w:bCs/>
          <w:i/>
          <w:sz w:val="22"/>
          <w:lang w:eastAsia="es-MX"/>
        </w:rPr>
        <w:t>.”</w:t>
      </w:r>
    </w:p>
    <w:p w14:paraId="4F9F0541" w14:textId="77777777" w:rsidR="009A359D" w:rsidRPr="0085688E" w:rsidRDefault="009A359D" w:rsidP="001A76D6">
      <w:pPr>
        <w:spacing w:before="240" w:after="240" w:line="360" w:lineRule="auto"/>
        <w:jc w:val="both"/>
        <w:rPr>
          <w:rFonts w:ascii="Palatino Linotype" w:hAnsi="Palatino Linotype" w:cs="Arial"/>
          <w:lang w:val="es-MX" w:eastAsia="es-MX"/>
        </w:rPr>
      </w:pPr>
      <w:r w:rsidRPr="0085688E">
        <w:rPr>
          <w:rFonts w:ascii="Palatino Linotype" w:hAnsi="Palatino Linotype" w:cs="Arial"/>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85688E">
        <w:rPr>
          <w:rFonts w:ascii="Palatino Linotype" w:hAnsi="Palatino Linotype" w:cs="Arial"/>
          <w:lang w:val="es-MX" w:eastAsia="es-MX"/>
        </w:rPr>
        <w:t>homoclave</w:t>
      </w:r>
      <w:proofErr w:type="spellEnd"/>
      <w:r w:rsidRPr="0085688E">
        <w:rPr>
          <w:rFonts w:ascii="Palatino Linotype" w:hAnsi="Palatino Linotype" w:cs="Arial"/>
          <w:lang w:val="es-MX"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2996575" w14:textId="77777777" w:rsidR="009A359D" w:rsidRPr="0085688E" w:rsidRDefault="009A359D" w:rsidP="009A359D">
      <w:pPr>
        <w:spacing w:after="240" w:line="360" w:lineRule="auto"/>
        <w:ind w:right="-93"/>
        <w:jc w:val="both"/>
        <w:rPr>
          <w:rFonts w:ascii="Palatino Linotype" w:hAnsi="Palatino Linotype" w:cs="Arial"/>
          <w:lang w:eastAsia="es-MX"/>
        </w:rPr>
      </w:pPr>
      <w:r w:rsidRPr="0085688E">
        <w:rPr>
          <w:rFonts w:ascii="Palatino Linotype" w:hAnsi="Palatino Linotype" w:cs="Arial"/>
          <w:lang w:eastAsia="es-MX"/>
        </w:rPr>
        <w:t xml:space="preserve">De igual manera la </w:t>
      </w:r>
      <w:r w:rsidRPr="0085688E">
        <w:rPr>
          <w:rFonts w:ascii="Palatino Linotype" w:hAnsi="Palatino Linotype" w:cs="Arial"/>
          <w:b/>
        </w:rPr>
        <w:t xml:space="preserve">Clave Única de Registro de Población, </w:t>
      </w:r>
      <w:r w:rsidRPr="0085688E">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1D600FC" w14:textId="77777777" w:rsidR="009A359D" w:rsidRPr="0085688E" w:rsidRDefault="009A359D" w:rsidP="009A359D">
      <w:pPr>
        <w:spacing w:line="360" w:lineRule="auto"/>
        <w:ind w:right="-93"/>
        <w:jc w:val="both"/>
        <w:rPr>
          <w:rFonts w:ascii="Palatino Linotype" w:hAnsi="Palatino Linotype" w:cs="Arial"/>
          <w:lang w:eastAsia="es-MX"/>
        </w:rPr>
      </w:pPr>
      <w:r w:rsidRPr="0085688E">
        <w:rPr>
          <w:rFonts w:ascii="Palatino Linotype" w:hAnsi="Palatino Linotype" w:cs="Arial"/>
          <w:lang w:eastAsia="es-MX"/>
        </w:rPr>
        <w:t>Lo anterior, tiene sustento en los artículos 86 y 91 de la Ley General de Población, la cual señala lo siguiente:</w:t>
      </w:r>
    </w:p>
    <w:p w14:paraId="39F0A853" w14:textId="77777777" w:rsidR="009A359D" w:rsidRPr="0085688E" w:rsidRDefault="009A359D" w:rsidP="009A359D">
      <w:pPr>
        <w:ind w:left="709" w:right="709"/>
        <w:jc w:val="both"/>
        <w:rPr>
          <w:rFonts w:ascii="Palatino Linotype" w:hAnsi="Palatino Linotype" w:cs="Arial"/>
          <w:i/>
          <w:sz w:val="22"/>
          <w:lang w:eastAsia="es-MX"/>
        </w:rPr>
      </w:pPr>
      <w:r w:rsidRPr="0085688E">
        <w:rPr>
          <w:rFonts w:ascii="Palatino Linotype" w:hAnsi="Palatino Linotype" w:cs="Arial,Bold"/>
          <w:b/>
          <w:bCs/>
          <w:i/>
          <w:sz w:val="22"/>
          <w:lang w:eastAsia="es-MX"/>
        </w:rPr>
        <w:t xml:space="preserve">“Artículo 86. </w:t>
      </w:r>
      <w:r w:rsidRPr="0085688E">
        <w:rPr>
          <w:rFonts w:ascii="Palatino Linotype" w:hAnsi="Palatino Linotype" w:cs="Arial"/>
          <w:i/>
          <w:sz w:val="22"/>
          <w:lang w:eastAsia="es-MX"/>
        </w:rPr>
        <w:t xml:space="preserve">El </w:t>
      </w:r>
      <w:r w:rsidRPr="0085688E">
        <w:rPr>
          <w:rFonts w:ascii="Palatino Linotype" w:hAnsi="Palatino Linotype" w:cs="Arial"/>
          <w:i/>
          <w:sz w:val="22"/>
          <w:szCs w:val="22"/>
        </w:rPr>
        <w:t>Registro</w:t>
      </w:r>
      <w:r w:rsidRPr="0085688E">
        <w:rPr>
          <w:rFonts w:ascii="Palatino Linotype" w:hAnsi="Palatino Linotype" w:cs="Arial"/>
          <w:i/>
          <w:sz w:val="22"/>
          <w:lang w:eastAsia="es-MX"/>
        </w:rPr>
        <w:t xml:space="preserve"> Nacional </w:t>
      </w:r>
      <w:r w:rsidRPr="0085688E">
        <w:rPr>
          <w:rFonts w:ascii="Palatino Linotype" w:hAnsi="Palatino Linotype" w:cs="Arial"/>
          <w:i/>
          <w:sz w:val="22"/>
        </w:rPr>
        <w:t>de</w:t>
      </w:r>
      <w:r w:rsidRPr="0085688E">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60765DD4" w14:textId="77777777" w:rsidR="009A359D" w:rsidRPr="0085688E" w:rsidRDefault="009A359D" w:rsidP="009A359D">
      <w:pPr>
        <w:ind w:left="709" w:right="709"/>
        <w:jc w:val="both"/>
        <w:rPr>
          <w:rFonts w:ascii="Palatino Linotype" w:hAnsi="Palatino Linotype" w:cs="Arial"/>
          <w:i/>
          <w:sz w:val="22"/>
          <w:lang w:eastAsia="es-MX"/>
        </w:rPr>
      </w:pPr>
      <w:r w:rsidRPr="0085688E">
        <w:rPr>
          <w:rFonts w:ascii="Palatino Linotype" w:hAnsi="Palatino Linotype" w:cs="Arial,Bold"/>
          <w:b/>
          <w:bCs/>
          <w:i/>
          <w:sz w:val="22"/>
          <w:lang w:eastAsia="es-MX"/>
        </w:rPr>
        <w:lastRenderedPageBreak/>
        <w:t xml:space="preserve">Artículo 91. </w:t>
      </w:r>
      <w:r w:rsidRPr="0085688E">
        <w:rPr>
          <w:rFonts w:ascii="Palatino Linotype" w:hAnsi="Palatino Linotype" w:cs="Arial"/>
          <w:i/>
          <w:sz w:val="22"/>
          <w:lang w:eastAsia="es-MX"/>
        </w:rPr>
        <w:t xml:space="preserve">Al incorporar a una persona en el Registro Nacional de Población, se le asignará una clave que se denominará </w:t>
      </w:r>
      <w:r w:rsidRPr="0085688E">
        <w:rPr>
          <w:rFonts w:ascii="Palatino Linotype" w:hAnsi="Palatino Linotype" w:cs="Arial"/>
          <w:i/>
          <w:sz w:val="22"/>
          <w:szCs w:val="22"/>
        </w:rPr>
        <w:t>Clave</w:t>
      </w:r>
      <w:r w:rsidRPr="0085688E">
        <w:rPr>
          <w:rFonts w:ascii="Palatino Linotype" w:hAnsi="Palatino Linotype" w:cs="Arial"/>
          <w:i/>
          <w:sz w:val="22"/>
          <w:lang w:eastAsia="es-MX"/>
        </w:rPr>
        <w:t xml:space="preserve"> Única de Registro de Población. Esta servirá para registrarla e identificarla en forma </w:t>
      </w:r>
      <w:r w:rsidRPr="0085688E">
        <w:rPr>
          <w:rFonts w:ascii="Palatino Linotype" w:hAnsi="Palatino Linotype" w:cs="Arial"/>
          <w:i/>
          <w:sz w:val="22"/>
        </w:rPr>
        <w:t>individual</w:t>
      </w:r>
      <w:r w:rsidRPr="0085688E">
        <w:rPr>
          <w:rFonts w:ascii="Palatino Linotype" w:hAnsi="Palatino Linotype" w:cs="Arial"/>
          <w:i/>
          <w:sz w:val="22"/>
          <w:lang w:eastAsia="es-MX"/>
        </w:rPr>
        <w:t>.”</w:t>
      </w:r>
    </w:p>
    <w:p w14:paraId="37FA7A83" w14:textId="77777777" w:rsidR="009A359D" w:rsidRPr="0085688E" w:rsidRDefault="009A359D" w:rsidP="009A359D">
      <w:pPr>
        <w:shd w:val="clear" w:color="auto" w:fill="FFFFFF"/>
        <w:spacing w:line="360" w:lineRule="auto"/>
        <w:jc w:val="both"/>
        <w:rPr>
          <w:rFonts w:ascii="Palatino Linotype" w:hAnsi="Palatino Linotype"/>
          <w:lang w:eastAsia="es-MX"/>
        </w:rPr>
      </w:pPr>
    </w:p>
    <w:p w14:paraId="1F3ACE08" w14:textId="77777777" w:rsidR="009A359D" w:rsidRPr="0085688E" w:rsidRDefault="009A359D" w:rsidP="009A359D">
      <w:pPr>
        <w:shd w:val="clear" w:color="auto" w:fill="FFFFFF"/>
        <w:spacing w:line="360" w:lineRule="auto"/>
        <w:jc w:val="both"/>
        <w:rPr>
          <w:rFonts w:ascii="Palatino Linotype" w:hAnsi="Palatino Linotype"/>
          <w:lang w:eastAsia="es-MX"/>
        </w:rPr>
      </w:pPr>
      <w:r w:rsidRPr="0085688E">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85688E">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85688E">
        <w:rPr>
          <w:rFonts w:ascii="Palatino Linotype" w:hAnsi="Palatino Linotype"/>
          <w:lang w:eastAsia="es-MX"/>
        </w:rPr>
        <w:t xml:space="preserve">; sexo; Entidad Federativa o lugar de nacimiento; finalmente una </w:t>
      </w:r>
      <w:proofErr w:type="spellStart"/>
      <w:r w:rsidRPr="0085688E">
        <w:rPr>
          <w:rFonts w:ascii="Palatino Linotype" w:hAnsi="Palatino Linotype"/>
          <w:lang w:eastAsia="es-MX"/>
        </w:rPr>
        <w:t>homoclave</w:t>
      </w:r>
      <w:proofErr w:type="spellEnd"/>
      <w:r w:rsidRPr="0085688E">
        <w:rPr>
          <w:rFonts w:ascii="Palatino Linotype" w:hAnsi="Palatino Linotype"/>
          <w:lang w:eastAsia="es-MX"/>
        </w:rPr>
        <w:t xml:space="preserve"> o digito verificador, compuesto de dos elementos, con el que se evitan duplicaciones en la Clave, identifican el cambio de siglo y garantizan la correcta integración. </w:t>
      </w:r>
    </w:p>
    <w:p w14:paraId="2DFEC599" w14:textId="10525724" w:rsidR="009A359D" w:rsidRPr="0085688E" w:rsidRDefault="009A359D" w:rsidP="009A359D">
      <w:pPr>
        <w:spacing w:line="360" w:lineRule="auto"/>
        <w:ind w:right="-91"/>
        <w:jc w:val="both"/>
        <w:rPr>
          <w:rFonts w:ascii="Palatino Linotype" w:hAnsi="Palatino Linotype" w:cs="Arial"/>
          <w:lang w:eastAsia="es-MX"/>
        </w:rPr>
      </w:pPr>
      <w:r w:rsidRPr="0085688E">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w:t>
      </w:r>
      <w:r w:rsidR="007E0CB8" w:rsidRPr="0085688E">
        <w:rPr>
          <w:rFonts w:ascii="Palatino Linotype" w:hAnsi="Palatino Linotype" w:cs="Arial"/>
          <w:lang w:eastAsia="es-MX"/>
        </w:rPr>
        <w:t>ión de Datos Personales (INAI),</w:t>
      </w:r>
      <w:r w:rsidRPr="0085688E">
        <w:rPr>
          <w:rFonts w:ascii="Palatino Linotype" w:hAnsi="Palatino Linotype" w:cs="Arial"/>
          <w:lang w:eastAsia="es-MX"/>
        </w:rPr>
        <w:t xml:space="preserve"> a través del Criterio </w:t>
      </w:r>
      <w:r w:rsidR="007E0CB8" w:rsidRPr="0085688E">
        <w:rPr>
          <w:rFonts w:ascii="Palatino Linotype" w:hAnsi="Palatino Linotype" w:cs="Arial"/>
          <w:lang w:eastAsia="es-MX"/>
        </w:rPr>
        <w:t>18/17</w:t>
      </w:r>
      <w:r w:rsidRPr="0085688E">
        <w:rPr>
          <w:rFonts w:ascii="Palatino Linotype" w:hAnsi="Palatino Linotype" w:cs="Arial"/>
          <w:lang w:eastAsia="es-MX"/>
        </w:rPr>
        <w:t>, señala literalmente lo siguiente:</w:t>
      </w:r>
    </w:p>
    <w:p w14:paraId="2CDEDD7B" w14:textId="77777777" w:rsidR="007E0CB8" w:rsidRPr="0085688E" w:rsidRDefault="009A359D" w:rsidP="007E0CB8">
      <w:pPr>
        <w:ind w:left="709" w:right="709"/>
        <w:jc w:val="both"/>
        <w:rPr>
          <w:rFonts w:ascii="Palatino Linotype" w:hAnsi="Palatino Linotype" w:cs="Arial,Bold"/>
          <w:b/>
          <w:bCs/>
          <w:i/>
          <w:sz w:val="22"/>
          <w:lang w:eastAsia="es-MX"/>
        </w:rPr>
      </w:pPr>
      <w:r w:rsidRPr="0085688E">
        <w:rPr>
          <w:rFonts w:ascii="Palatino Linotype" w:hAnsi="Palatino Linotype" w:cs="Arial,Bold"/>
          <w:b/>
          <w:bCs/>
          <w:i/>
          <w:sz w:val="22"/>
          <w:lang w:eastAsia="es-MX"/>
        </w:rPr>
        <w:t>“</w:t>
      </w:r>
      <w:r w:rsidR="007E0CB8" w:rsidRPr="0085688E">
        <w:rPr>
          <w:rFonts w:ascii="Palatino Linotype" w:hAnsi="Palatino Linotype" w:cs="Arial,Bold"/>
          <w:b/>
          <w:bCs/>
          <w:i/>
          <w:sz w:val="22"/>
          <w:lang w:eastAsia="es-MX"/>
        </w:rPr>
        <w:t xml:space="preserve">Clave Única de Registro de Población (CURP). </w:t>
      </w:r>
      <w:r w:rsidR="007E0CB8" w:rsidRPr="0085688E">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675DC84" w14:textId="77777777" w:rsidR="007E0CB8" w:rsidRPr="0085688E" w:rsidRDefault="007E0CB8" w:rsidP="007E0CB8">
      <w:pPr>
        <w:ind w:left="709" w:right="709"/>
        <w:jc w:val="both"/>
        <w:rPr>
          <w:rFonts w:ascii="Palatino Linotype" w:hAnsi="Palatino Linotype" w:cs="Arial,Bold"/>
          <w:bCs/>
          <w:i/>
          <w:sz w:val="22"/>
          <w:lang w:eastAsia="es-MX"/>
        </w:rPr>
      </w:pPr>
      <w:r w:rsidRPr="0085688E">
        <w:rPr>
          <w:rFonts w:ascii="Palatino Linotype" w:hAnsi="Palatino Linotype" w:cs="Arial,Bold"/>
          <w:bCs/>
          <w:i/>
          <w:sz w:val="22"/>
          <w:lang w:eastAsia="es-MX"/>
        </w:rPr>
        <w:t>Resoluciones:</w:t>
      </w:r>
    </w:p>
    <w:p w14:paraId="62998FAA" w14:textId="77777777" w:rsidR="007E0CB8" w:rsidRPr="0085688E" w:rsidRDefault="007E0CB8" w:rsidP="007E0CB8">
      <w:pPr>
        <w:ind w:left="709" w:right="709"/>
        <w:jc w:val="both"/>
        <w:rPr>
          <w:rFonts w:ascii="Palatino Linotype" w:hAnsi="Palatino Linotype" w:cs="Arial,Bold"/>
          <w:bCs/>
          <w:i/>
          <w:sz w:val="22"/>
          <w:lang w:eastAsia="es-MX"/>
        </w:rPr>
      </w:pPr>
      <w:r w:rsidRPr="0085688E">
        <w:rPr>
          <w:rFonts w:ascii="Palatino Linotype" w:hAnsi="Palatino Linotype" w:cs="Arial,Bold"/>
          <w:bCs/>
          <w:i/>
          <w:sz w:val="22"/>
          <w:lang w:eastAsia="es-MX"/>
        </w:rPr>
        <w:lastRenderedPageBreak/>
        <w:t xml:space="preserve">RRA 3995/16. Secretaría de la Defensa Nacional. 1 de febrero de 2017. Por unanimidad. Comisionado Ponente </w:t>
      </w:r>
      <w:proofErr w:type="spellStart"/>
      <w:r w:rsidRPr="0085688E">
        <w:rPr>
          <w:rFonts w:ascii="Palatino Linotype" w:hAnsi="Palatino Linotype" w:cs="Arial,Bold"/>
          <w:bCs/>
          <w:i/>
          <w:sz w:val="22"/>
          <w:lang w:eastAsia="es-MX"/>
        </w:rPr>
        <w:t>Rosendoevgueni</w:t>
      </w:r>
      <w:proofErr w:type="spellEnd"/>
      <w:r w:rsidRPr="0085688E">
        <w:rPr>
          <w:rFonts w:ascii="Palatino Linotype" w:hAnsi="Palatino Linotype" w:cs="Arial,Bold"/>
          <w:bCs/>
          <w:i/>
          <w:sz w:val="22"/>
          <w:lang w:eastAsia="es-MX"/>
        </w:rPr>
        <w:t xml:space="preserve"> Monterrey </w:t>
      </w:r>
      <w:proofErr w:type="spellStart"/>
      <w:r w:rsidRPr="0085688E">
        <w:rPr>
          <w:rFonts w:ascii="Palatino Linotype" w:hAnsi="Palatino Linotype" w:cs="Arial,Bold"/>
          <w:bCs/>
          <w:i/>
          <w:sz w:val="22"/>
          <w:lang w:eastAsia="es-MX"/>
        </w:rPr>
        <w:t>Chepov</w:t>
      </w:r>
      <w:proofErr w:type="spellEnd"/>
      <w:r w:rsidRPr="0085688E">
        <w:rPr>
          <w:rFonts w:ascii="Palatino Linotype" w:hAnsi="Palatino Linotype" w:cs="Arial,Bold"/>
          <w:bCs/>
          <w:i/>
          <w:sz w:val="22"/>
          <w:lang w:eastAsia="es-MX"/>
        </w:rPr>
        <w:t>.</w:t>
      </w:r>
    </w:p>
    <w:p w14:paraId="38295330" w14:textId="77777777" w:rsidR="007E0CB8" w:rsidRPr="0085688E" w:rsidRDefault="007E0CB8" w:rsidP="007E0CB8">
      <w:pPr>
        <w:ind w:left="709" w:right="709"/>
        <w:jc w:val="both"/>
        <w:rPr>
          <w:rFonts w:ascii="Palatino Linotype" w:hAnsi="Palatino Linotype" w:cs="Arial,Bold"/>
          <w:bCs/>
          <w:i/>
          <w:sz w:val="22"/>
          <w:lang w:eastAsia="es-MX"/>
        </w:rPr>
      </w:pPr>
      <w:r w:rsidRPr="0085688E">
        <w:rPr>
          <w:rFonts w:ascii="Palatino Linotype" w:hAnsi="Palatino Linotype" w:cs="Arial,Bold"/>
          <w:bCs/>
          <w:i/>
          <w:sz w:val="22"/>
          <w:lang w:eastAsia="es-MX"/>
        </w:rPr>
        <w:t xml:space="preserve">RRA 0937/17. Senado de la República. 15 de marzo de 2017. Por unanimidad. Comisionada Ponente Ximena Puente de la Mora. </w:t>
      </w:r>
    </w:p>
    <w:p w14:paraId="21EF5D5E" w14:textId="669BD699" w:rsidR="009A359D" w:rsidRPr="0085688E" w:rsidRDefault="007E0CB8" w:rsidP="007E0CB8">
      <w:pPr>
        <w:ind w:left="709" w:right="709"/>
        <w:jc w:val="both"/>
        <w:rPr>
          <w:rFonts w:ascii="Palatino Linotype" w:hAnsi="Palatino Linotype" w:cs="Arial,Bold"/>
          <w:bCs/>
          <w:i/>
          <w:sz w:val="22"/>
          <w:lang w:eastAsia="es-MX"/>
        </w:rPr>
      </w:pPr>
      <w:r w:rsidRPr="0085688E">
        <w:rPr>
          <w:rFonts w:ascii="Palatino Linotype" w:hAnsi="Palatino Linotype" w:cs="Arial,Bold"/>
          <w:bCs/>
          <w:i/>
          <w:sz w:val="22"/>
          <w:lang w:eastAsia="es-MX"/>
        </w:rPr>
        <w:t>RRA 0478/17. Secretaría de Relaciones Exteriores. 26 de abril de 2017. Por unanimidad. Comisionada Ponente Areli Cano Guadiana.</w:t>
      </w:r>
      <w:r w:rsidR="009A359D" w:rsidRPr="0085688E">
        <w:rPr>
          <w:rFonts w:ascii="Palatino Linotype" w:hAnsi="Palatino Linotype" w:cs="Arial,Bold"/>
          <w:bCs/>
          <w:i/>
          <w:sz w:val="22"/>
          <w:lang w:eastAsia="es-MX"/>
        </w:rPr>
        <w:t>”</w:t>
      </w:r>
    </w:p>
    <w:p w14:paraId="76DDB05E" w14:textId="77777777" w:rsidR="009A359D" w:rsidRPr="0085688E" w:rsidRDefault="009A359D" w:rsidP="009A359D">
      <w:pPr>
        <w:autoSpaceDE w:val="0"/>
        <w:autoSpaceDN w:val="0"/>
        <w:adjustRightInd w:val="0"/>
        <w:spacing w:before="240" w:after="240" w:line="360" w:lineRule="auto"/>
        <w:ind w:right="50"/>
        <w:jc w:val="both"/>
        <w:rPr>
          <w:rFonts w:ascii="Palatino Linotype" w:hAnsi="Palatino Linotype" w:cs="Arial"/>
        </w:rPr>
      </w:pPr>
      <w:r w:rsidRPr="0085688E">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31C40275" w14:textId="77777777" w:rsidR="009A359D" w:rsidRPr="0085688E" w:rsidRDefault="009A359D" w:rsidP="009A359D">
      <w:pPr>
        <w:spacing w:before="240"/>
        <w:ind w:left="993" w:right="1041"/>
        <w:contextualSpacing/>
        <w:jc w:val="both"/>
        <w:rPr>
          <w:rFonts w:ascii="Palatino Linotype" w:hAnsi="Palatino Linotype"/>
          <w:i/>
          <w:sz w:val="22"/>
          <w:szCs w:val="22"/>
        </w:rPr>
      </w:pPr>
      <w:r w:rsidRPr="0085688E">
        <w:rPr>
          <w:rFonts w:ascii="Palatino Linotype" w:hAnsi="Palatino Linotype"/>
          <w:b/>
          <w:i/>
          <w:sz w:val="22"/>
          <w:szCs w:val="22"/>
        </w:rPr>
        <w:t>“Artículo 49.</w:t>
      </w:r>
      <w:r w:rsidRPr="0085688E">
        <w:rPr>
          <w:rFonts w:ascii="Palatino Linotype" w:hAnsi="Palatino Linotype"/>
          <w:i/>
          <w:sz w:val="22"/>
          <w:szCs w:val="22"/>
        </w:rPr>
        <w:t xml:space="preserve"> </w:t>
      </w:r>
      <w:r w:rsidRPr="0085688E">
        <w:rPr>
          <w:rFonts w:ascii="Palatino Linotype" w:hAnsi="Palatino Linotype"/>
          <w:b/>
          <w:i/>
          <w:sz w:val="22"/>
          <w:szCs w:val="22"/>
        </w:rPr>
        <w:t>Los Comités de Transparencia</w:t>
      </w:r>
      <w:r w:rsidRPr="0085688E">
        <w:rPr>
          <w:rFonts w:ascii="Palatino Linotype" w:hAnsi="Palatino Linotype"/>
          <w:i/>
          <w:sz w:val="22"/>
          <w:szCs w:val="22"/>
        </w:rPr>
        <w:t xml:space="preserve"> tendrán las siguientes atribuciones:</w:t>
      </w:r>
    </w:p>
    <w:p w14:paraId="479F032B" w14:textId="77777777" w:rsidR="009A359D" w:rsidRPr="0085688E" w:rsidRDefault="009A359D" w:rsidP="009A359D">
      <w:pPr>
        <w:spacing w:before="240"/>
        <w:ind w:left="993" w:right="1041"/>
        <w:contextualSpacing/>
        <w:jc w:val="both"/>
        <w:rPr>
          <w:rFonts w:ascii="Palatino Linotype" w:hAnsi="Palatino Linotype"/>
          <w:i/>
          <w:sz w:val="22"/>
          <w:szCs w:val="22"/>
        </w:rPr>
      </w:pPr>
      <w:r w:rsidRPr="0085688E">
        <w:rPr>
          <w:rFonts w:ascii="Palatino Linotype" w:hAnsi="Palatino Linotype"/>
          <w:b/>
          <w:i/>
          <w:sz w:val="22"/>
          <w:szCs w:val="22"/>
        </w:rPr>
        <w:t>VIII. Aprobar, modificar o revocar la clasificación de la información</w:t>
      </w:r>
      <w:r w:rsidRPr="0085688E">
        <w:rPr>
          <w:rFonts w:ascii="Palatino Linotype" w:hAnsi="Palatino Linotype"/>
          <w:i/>
          <w:sz w:val="22"/>
          <w:szCs w:val="22"/>
        </w:rPr>
        <w:t>…”</w:t>
      </w:r>
    </w:p>
    <w:p w14:paraId="3A495918" w14:textId="77777777" w:rsidR="009A359D" w:rsidRPr="0085688E" w:rsidRDefault="009A359D" w:rsidP="009A359D">
      <w:pPr>
        <w:spacing w:before="240"/>
        <w:ind w:left="993" w:right="1041"/>
        <w:contextualSpacing/>
        <w:jc w:val="both"/>
        <w:rPr>
          <w:rFonts w:ascii="Palatino Linotype" w:hAnsi="Palatino Linotype"/>
          <w:b/>
          <w:i/>
          <w:sz w:val="22"/>
          <w:szCs w:val="22"/>
        </w:rPr>
      </w:pPr>
    </w:p>
    <w:p w14:paraId="2AEBCAB5" w14:textId="77777777" w:rsidR="009A359D" w:rsidRPr="0085688E" w:rsidRDefault="009A359D" w:rsidP="009A359D">
      <w:pPr>
        <w:spacing w:before="240"/>
        <w:ind w:left="993" w:right="1041"/>
        <w:contextualSpacing/>
        <w:jc w:val="both"/>
        <w:rPr>
          <w:rFonts w:ascii="Palatino Linotype" w:hAnsi="Palatino Linotype"/>
          <w:i/>
          <w:sz w:val="22"/>
          <w:szCs w:val="22"/>
        </w:rPr>
      </w:pPr>
      <w:r w:rsidRPr="0085688E">
        <w:rPr>
          <w:rFonts w:ascii="Palatino Linotype" w:hAnsi="Palatino Linotype"/>
          <w:i/>
          <w:sz w:val="22"/>
          <w:szCs w:val="22"/>
        </w:rPr>
        <w:t>“</w:t>
      </w:r>
      <w:r w:rsidRPr="0085688E">
        <w:rPr>
          <w:rFonts w:ascii="Palatino Linotype" w:hAnsi="Palatino Linotype"/>
          <w:b/>
          <w:i/>
          <w:sz w:val="22"/>
          <w:szCs w:val="22"/>
        </w:rPr>
        <w:t>Artículo 53.</w:t>
      </w:r>
      <w:r w:rsidRPr="0085688E">
        <w:rPr>
          <w:rFonts w:ascii="Palatino Linotype" w:hAnsi="Palatino Linotype"/>
          <w:i/>
          <w:sz w:val="22"/>
          <w:szCs w:val="22"/>
        </w:rPr>
        <w:t xml:space="preserve"> Las </w:t>
      </w:r>
      <w:r w:rsidRPr="0085688E">
        <w:rPr>
          <w:rFonts w:ascii="Palatino Linotype" w:hAnsi="Palatino Linotype"/>
          <w:b/>
          <w:i/>
          <w:sz w:val="22"/>
          <w:szCs w:val="22"/>
        </w:rPr>
        <w:t>Unidades de Transparencia</w:t>
      </w:r>
      <w:r w:rsidRPr="0085688E">
        <w:rPr>
          <w:rFonts w:ascii="Palatino Linotype" w:hAnsi="Palatino Linotype"/>
          <w:i/>
          <w:sz w:val="22"/>
          <w:szCs w:val="22"/>
        </w:rPr>
        <w:t xml:space="preserve"> tendrán las siguientes </w:t>
      </w:r>
      <w:r w:rsidRPr="0085688E">
        <w:rPr>
          <w:rFonts w:ascii="Palatino Linotype" w:hAnsi="Palatino Linotype"/>
          <w:b/>
          <w:i/>
          <w:sz w:val="22"/>
          <w:szCs w:val="22"/>
        </w:rPr>
        <w:t>funciones</w:t>
      </w:r>
      <w:r w:rsidRPr="0085688E">
        <w:rPr>
          <w:rFonts w:ascii="Palatino Linotype" w:hAnsi="Palatino Linotype"/>
          <w:i/>
          <w:sz w:val="22"/>
          <w:szCs w:val="22"/>
        </w:rPr>
        <w:t>:</w:t>
      </w:r>
    </w:p>
    <w:p w14:paraId="32CC4531" w14:textId="77777777" w:rsidR="009A359D" w:rsidRPr="0085688E" w:rsidRDefault="009A359D" w:rsidP="009A359D">
      <w:pPr>
        <w:spacing w:before="240"/>
        <w:ind w:left="993" w:right="1041"/>
        <w:contextualSpacing/>
        <w:jc w:val="both"/>
        <w:rPr>
          <w:rFonts w:ascii="Palatino Linotype" w:hAnsi="Palatino Linotype"/>
          <w:i/>
          <w:sz w:val="22"/>
          <w:szCs w:val="22"/>
        </w:rPr>
      </w:pPr>
      <w:r w:rsidRPr="0085688E">
        <w:rPr>
          <w:rFonts w:ascii="Palatino Linotype" w:hAnsi="Palatino Linotype"/>
          <w:b/>
          <w:i/>
          <w:sz w:val="22"/>
          <w:szCs w:val="22"/>
        </w:rPr>
        <w:t>X. Presentar ante el Comité, el proyecto de clasificación de información</w:t>
      </w:r>
      <w:r w:rsidRPr="0085688E">
        <w:rPr>
          <w:rFonts w:ascii="Palatino Linotype" w:hAnsi="Palatino Linotype"/>
          <w:i/>
          <w:sz w:val="22"/>
          <w:szCs w:val="22"/>
        </w:rPr>
        <w:t xml:space="preserve">…” </w:t>
      </w:r>
    </w:p>
    <w:p w14:paraId="61872E8F" w14:textId="77777777" w:rsidR="009A359D" w:rsidRPr="0085688E" w:rsidRDefault="009A359D" w:rsidP="009A359D">
      <w:pPr>
        <w:spacing w:before="240"/>
        <w:ind w:left="993" w:right="1041"/>
        <w:contextualSpacing/>
        <w:jc w:val="both"/>
        <w:rPr>
          <w:rFonts w:ascii="Palatino Linotype" w:hAnsi="Palatino Linotype"/>
          <w:i/>
          <w:sz w:val="22"/>
          <w:szCs w:val="22"/>
        </w:rPr>
      </w:pPr>
    </w:p>
    <w:p w14:paraId="1A1201E9" w14:textId="77777777" w:rsidR="009A359D" w:rsidRPr="0085688E" w:rsidRDefault="009A359D" w:rsidP="009A359D">
      <w:pPr>
        <w:spacing w:before="240"/>
        <w:ind w:left="993" w:right="1041"/>
        <w:contextualSpacing/>
        <w:jc w:val="both"/>
        <w:rPr>
          <w:rFonts w:ascii="Palatino Linotype" w:hAnsi="Palatino Linotype"/>
          <w:i/>
          <w:sz w:val="22"/>
          <w:szCs w:val="22"/>
        </w:rPr>
      </w:pPr>
      <w:r w:rsidRPr="0085688E">
        <w:rPr>
          <w:rFonts w:ascii="Palatino Linotype" w:hAnsi="Palatino Linotype"/>
          <w:b/>
          <w:i/>
          <w:sz w:val="22"/>
          <w:szCs w:val="22"/>
        </w:rPr>
        <w:t>“Artículo 59.</w:t>
      </w:r>
      <w:r w:rsidRPr="0085688E">
        <w:rPr>
          <w:rFonts w:ascii="Palatino Linotype" w:hAnsi="Palatino Linotype"/>
          <w:i/>
          <w:sz w:val="22"/>
          <w:szCs w:val="22"/>
        </w:rPr>
        <w:t xml:space="preserve"> Los </w:t>
      </w:r>
      <w:r w:rsidRPr="0085688E">
        <w:rPr>
          <w:rFonts w:ascii="Palatino Linotype" w:hAnsi="Palatino Linotype"/>
          <w:b/>
          <w:i/>
          <w:sz w:val="22"/>
          <w:szCs w:val="22"/>
        </w:rPr>
        <w:t>servidores públicos habilitados</w:t>
      </w:r>
      <w:r w:rsidRPr="0085688E">
        <w:rPr>
          <w:rFonts w:ascii="Palatino Linotype" w:hAnsi="Palatino Linotype"/>
          <w:i/>
          <w:sz w:val="22"/>
          <w:szCs w:val="22"/>
        </w:rPr>
        <w:t xml:space="preserve"> tendrán las </w:t>
      </w:r>
      <w:r w:rsidRPr="0085688E">
        <w:rPr>
          <w:rFonts w:ascii="Palatino Linotype" w:hAnsi="Palatino Linotype"/>
          <w:b/>
          <w:i/>
          <w:sz w:val="22"/>
          <w:szCs w:val="22"/>
        </w:rPr>
        <w:t>funciones</w:t>
      </w:r>
      <w:r w:rsidRPr="0085688E">
        <w:rPr>
          <w:rFonts w:ascii="Palatino Linotype" w:hAnsi="Palatino Linotype"/>
          <w:i/>
          <w:sz w:val="22"/>
          <w:szCs w:val="22"/>
        </w:rPr>
        <w:t xml:space="preserve"> siguientes:</w:t>
      </w:r>
    </w:p>
    <w:p w14:paraId="3FE018F1" w14:textId="77777777" w:rsidR="009A359D" w:rsidRPr="0085688E" w:rsidRDefault="009A359D" w:rsidP="009A359D">
      <w:pPr>
        <w:spacing w:before="240"/>
        <w:ind w:left="993" w:right="1041"/>
        <w:contextualSpacing/>
        <w:jc w:val="both"/>
        <w:rPr>
          <w:rFonts w:ascii="Palatino Linotype" w:hAnsi="Palatino Linotype"/>
          <w:i/>
          <w:sz w:val="22"/>
          <w:szCs w:val="22"/>
        </w:rPr>
      </w:pPr>
      <w:r w:rsidRPr="0085688E">
        <w:rPr>
          <w:rFonts w:ascii="Palatino Linotype" w:hAnsi="Palatino Linotype"/>
          <w:b/>
          <w:i/>
          <w:sz w:val="22"/>
          <w:szCs w:val="22"/>
        </w:rPr>
        <w:t>V. Integrar y presentar al responsable de la Unidad de Transparencia la propuesta de clasificación de información</w:t>
      </w:r>
      <w:r w:rsidRPr="0085688E">
        <w:rPr>
          <w:rFonts w:ascii="Palatino Linotype" w:hAnsi="Palatino Linotype"/>
          <w:i/>
          <w:sz w:val="22"/>
          <w:szCs w:val="22"/>
        </w:rPr>
        <w:t>, la cual tendrá los fundamentos y argumentos en que se basa dicha propuesta…”</w:t>
      </w:r>
    </w:p>
    <w:p w14:paraId="1329B277" w14:textId="77777777" w:rsidR="009A359D" w:rsidRPr="0085688E" w:rsidRDefault="009A359D" w:rsidP="009A359D">
      <w:pPr>
        <w:spacing w:before="240" w:after="240" w:line="360" w:lineRule="auto"/>
        <w:jc w:val="both"/>
        <w:rPr>
          <w:rFonts w:ascii="Palatino Linotype" w:hAnsi="Palatino Linotype" w:cs="Arial"/>
        </w:rPr>
      </w:pPr>
      <w:r w:rsidRPr="0085688E">
        <w:rPr>
          <w:rFonts w:ascii="Palatino Linotype" w:hAnsi="Palatino Linotype" w:cs="Arial"/>
        </w:rPr>
        <w:t xml:space="preserve">Denotándose de dichos elementos normativos que el determinar la clasificación de la información es un trabajo en conjunto tanto de los Servidores Públicos </w:t>
      </w:r>
      <w:r w:rsidRPr="0085688E">
        <w:rPr>
          <w:rFonts w:ascii="Palatino Linotype" w:hAnsi="Palatino Linotype" w:cs="Arial"/>
        </w:rPr>
        <w:lastRenderedPageBreak/>
        <w:t>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1B03BB3" w14:textId="77777777" w:rsidR="009A359D" w:rsidRPr="0085688E" w:rsidRDefault="009A359D" w:rsidP="009A359D">
      <w:pPr>
        <w:spacing w:before="240" w:after="240" w:line="360" w:lineRule="auto"/>
        <w:jc w:val="both"/>
        <w:rPr>
          <w:rFonts w:ascii="Palatino Linotype" w:hAnsi="Palatino Linotype"/>
          <w:color w:val="000000"/>
        </w:rPr>
      </w:pPr>
      <w:r w:rsidRPr="0085688E">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20EF0BE9" w14:textId="77777777" w:rsidR="009A359D" w:rsidRPr="0085688E" w:rsidRDefault="009A359D" w:rsidP="009A359D">
      <w:pPr>
        <w:spacing w:before="240" w:after="240"/>
        <w:ind w:left="993" w:right="1041"/>
        <w:jc w:val="both"/>
        <w:rPr>
          <w:rFonts w:ascii="Palatino Linotype" w:hAnsi="Palatino Linotype" w:cs="Arial"/>
          <w:i/>
          <w:sz w:val="22"/>
          <w:szCs w:val="22"/>
        </w:rPr>
      </w:pPr>
      <w:r w:rsidRPr="0085688E">
        <w:rPr>
          <w:rFonts w:ascii="Palatino Linotype" w:hAnsi="Palatino Linotype"/>
          <w:i/>
          <w:color w:val="000000"/>
          <w:sz w:val="22"/>
          <w:szCs w:val="22"/>
        </w:rPr>
        <w:t>“</w:t>
      </w:r>
      <w:r w:rsidRPr="0085688E">
        <w:rPr>
          <w:rFonts w:ascii="Palatino Linotype" w:hAnsi="Palatino Linotype"/>
          <w:b/>
          <w:i/>
          <w:sz w:val="22"/>
          <w:szCs w:val="22"/>
        </w:rPr>
        <w:t>Artículo 149.</w:t>
      </w:r>
      <w:r w:rsidRPr="0085688E">
        <w:rPr>
          <w:rFonts w:ascii="Palatino Linotype" w:hAnsi="Palatino Linotype"/>
          <w:i/>
          <w:sz w:val="22"/>
          <w:szCs w:val="22"/>
        </w:rPr>
        <w:t xml:space="preserve"> El </w:t>
      </w:r>
      <w:r w:rsidRPr="0085688E">
        <w:rPr>
          <w:rFonts w:ascii="Palatino Linotype" w:hAnsi="Palatino Linotype"/>
          <w:b/>
          <w:i/>
          <w:sz w:val="22"/>
          <w:szCs w:val="22"/>
        </w:rPr>
        <w:t>acuerdo que clasifique la información como confidencial</w:t>
      </w:r>
      <w:r w:rsidRPr="0085688E">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0DA8A0DF" w14:textId="77777777" w:rsidR="009A359D" w:rsidRPr="0085688E" w:rsidRDefault="009A359D" w:rsidP="009A359D">
      <w:pPr>
        <w:spacing w:before="240" w:after="240" w:line="360" w:lineRule="auto"/>
        <w:jc w:val="both"/>
        <w:rPr>
          <w:rFonts w:ascii="Palatino Linotype" w:hAnsi="Palatino Linotype" w:cs="Arial"/>
        </w:rPr>
      </w:pPr>
      <w:r w:rsidRPr="0085688E">
        <w:rPr>
          <w:rFonts w:ascii="Palatino Linotype" w:hAnsi="Palatino Linotype" w:cs="Arial"/>
          <w:lang w:eastAsia="es-CO"/>
        </w:rPr>
        <w:t>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6A8C36FB" w14:textId="6C7BC917" w:rsidR="00055BCD" w:rsidRPr="0085688E" w:rsidRDefault="00652DED" w:rsidP="009A65F3">
      <w:pPr>
        <w:spacing w:before="240" w:after="240" w:line="360" w:lineRule="auto"/>
        <w:jc w:val="both"/>
        <w:rPr>
          <w:rFonts w:ascii="Palatino Linotype" w:hAnsi="Palatino Linotype" w:cs="Arial"/>
        </w:rPr>
      </w:pPr>
      <w:r w:rsidRPr="0085688E">
        <w:rPr>
          <w:rFonts w:ascii="Palatino Linotype" w:hAnsi="Palatino Linotype" w:cs="Arial"/>
        </w:rPr>
        <w:lastRenderedPageBreak/>
        <w:t xml:space="preserve">Así, con fundamento en lo prescrito en los artículos 5 párrafos </w:t>
      </w:r>
      <w:r w:rsidR="00613D0E" w:rsidRPr="0085688E">
        <w:rPr>
          <w:rFonts w:ascii="Palatino Linotype" w:hAnsi="Palatino Linotype" w:cs="Arial"/>
        </w:rPr>
        <w:t>vigésimo, vigésimo primero</w:t>
      </w:r>
      <w:r w:rsidRPr="0085688E">
        <w:rPr>
          <w:rFonts w:ascii="Palatino Linotype" w:hAnsi="Palatino Linotype" w:cs="Arial"/>
        </w:rPr>
        <w:t xml:space="preserve"> y </w:t>
      </w:r>
      <w:r w:rsidR="00613D0E" w:rsidRPr="0085688E">
        <w:rPr>
          <w:rFonts w:ascii="Palatino Linotype" w:hAnsi="Palatino Linotype" w:cs="Arial"/>
        </w:rPr>
        <w:t>vigésimo segundo</w:t>
      </w:r>
      <w:r w:rsidRPr="0085688E">
        <w:rPr>
          <w:rFonts w:ascii="Palatino Linotype" w:hAnsi="Palatino Linotype" w:cs="Arial"/>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7CA45FDA" w14:textId="77777777" w:rsidR="009E5A7D" w:rsidRPr="0085688E" w:rsidRDefault="009E5A7D" w:rsidP="00E84B75">
      <w:pPr>
        <w:pStyle w:val="Prrafodelista"/>
        <w:numPr>
          <w:ilvl w:val="0"/>
          <w:numId w:val="1"/>
        </w:numPr>
        <w:spacing w:before="240" w:after="240" w:line="360" w:lineRule="auto"/>
        <w:contextualSpacing/>
        <w:jc w:val="center"/>
        <w:rPr>
          <w:rFonts w:ascii="Palatino Linotype" w:hAnsi="Palatino Linotype" w:cs="Arial"/>
          <w:b/>
        </w:rPr>
      </w:pPr>
      <w:r w:rsidRPr="0085688E">
        <w:rPr>
          <w:rFonts w:ascii="Palatino Linotype" w:hAnsi="Palatino Linotype" w:cs="Arial"/>
          <w:b/>
        </w:rPr>
        <w:t>R E S U E L V E:</w:t>
      </w:r>
    </w:p>
    <w:p w14:paraId="414BE5AC" w14:textId="77777777" w:rsidR="00B25A82" w:rsidRPr="0085688E" w:rsidRDefault="00B25A82" w:rsidP="00B25A82">
      <w:pPr>
        <w:spacing w:before="240" w:after="240" w:line="360" w:lineRule="auto"/>
        <w:jc w:val="both"/>
        <w:rPr>
          <w:rFonts w:ascii="Palatino Linotype" w:hAnsi="Palatino Linotype" w:cs="Arial"/>
          <w:strike/>
        </w:rPr>
      </w:pPr>
      <w:r w:rsidRPr="0085688E">
        <w:rPr>
          <w:rFonts w:ascii="Palatino Linotype" w:hAnsi="Palatino Linotype" w:cs="Arial"/>
          <w:b/>
        </w:rPr>
        <w:t xml:space="preserve">Primero. </w:t>
      </w:r>
      <w:r w:rsidRPr="0085688E">
        <w:rPr>
          <w:rFonts w:ascii="Palatino Linotype" w:hAnsi="Palatino Linotype" w:cs="Arial"/>
        </w:rPr>
        <w:t>Son fundados los motivos de inconformidad aducidos por e</w:t>
      </w:r>
      <w:r w:rsidRPr="0085688E">
        <w:rPr>
          <w:rFonts w:ascii="Palatino Linotype" w:hAnsi="Palatino Linotype" w:cs="Arial"/>
          <w:b/>
        </w:rPr>
        <w:t>l recurrente</w:t>
      </w:r>
      <w:r w:rsidRPr="0085688E">
        <w:rPr>
          <w:rFonts w:ascii="Palatino Linotype" w:hAnsi="Palatino Linotype" w:cs="Arial"/>
        </w:rPr>
        <w:t>, en términos de los argumentos de derecho señalados en el Considerando Cuarto.</w:t>
      </w:r>
    </w:p>
    <w:p w14:paraId="335F28A3" w14:textId="77777777" w:rsidR="009A359D" w:rsidRPr="0085688E" w:rsidRDefault="00B25A82" w:rsidP="009A359D">
      <w:pPr>
        <w:spacing w:after="240" w:line="360" w:lineRule="auto"/>
        <w:jc w:val="both"/>
        <w:rPr>
          <w:rFonts w:ascii="Palatino Linotype" w:hAnsi="Palatino Linotype" w:cs="Arial"/>
          <w:bCs/>
          <w:shd w:val="clear" w:color="auto" w:fill="FFFFFF"/>
        </w:rPr>
      </w:pPr>
      <w:r w:rsidRPr="0085688E">
        <w:rPr>
          <w:rFonts w:ascii="Palatino Linotype" w:hAnsi="Palatino Linotype" w:cs="Arial"/>
          <w:b/>
          <w:bCs/>
          <w:shd w:val="clear" w:color="auto" w:fill="FFFFFF"/>
        </w:rPr>
        <w:t xml:space="preserve">Segundo. </w:t>
      </w:r>
      <w:r w:rsidR="009A359D" w:rsidRPr="0085688E">
        <w:rPr>
          <w:rFonts w:ascii="Palatino Linotype" w:hAnsi="Palatino Linotype" w:cs="Arial"/>
          <w:b/>
          <w:bCs/>
          <w:shd w:val="clear" w:color="auto" w:fill="FFFFFF"/>
        </w:rPr>
        <w:t xml:space="preserve">Se ORDENA </w:t>
      </w:r>
      <w:r w:rsidR="009A359D" w:rsidRPr="0085688E">
        <w:rPr>
          <w:rFonts w:ascii="Palatino Linotype" w:hAnsi="Palatino Linotype" w:cs="Arial"/>
          <w:bCs/>
          <w:shd w:val="clear" w:color="auto" w:fill="FFFFFF"/>
        </w:rPr>
        <w:t>al Sujeto Obligado en términos de los Considerandos Cuarto y Quinto de esta resolución, haga entrega vía SAIMEX, de ser procedente en versión pública, de lo siguiente:</w:t>
      </w:r>
    </w:p>
    <w:p w14:paraId="5C5DE541" w14:textId="0B6FD257" w:rsidR="00B25A82" w:rsidRPr="0085688E" w:rsidRDefault="009A359D" w:rsidP="009A359D">
      <w:pPr>
        <w:pStyle w:val="Prrafodelista"/>
        <w:numPr>
          <w:ilvl w:val="0"/>
          <w:numId w:val="28"/>
        </w:numPr>
        <w:spacing w:after="240" w:line="360" w:lineRule="auto"/>
        <w:jc w:val="both"/>
        <w:rPr>
          <w:rFonts w:ascii="Palatino Linotype" w:hAnsi="Palatino Linotype" w:cs="Arial"/>
          <w:bCs/>
          <w:shd w:val="clear" w:color="auto" w:fill="FFFFFF"/>
        </w:rPr>
      </w:pPr>
      <w:r w:rsidRPr="0085688E">
        <w:rPr>
          <w:rFonts w:ascii="Palatino Linotype" w:hAnsi="Palatino Linotype" w:cs="Arial"/>
          <w:bCs/>
          <w:shd w:val="clear" w:color="auto" w:fill="FFFFFF"/>
        </w:rPr>
        <w:t>Las actas del Consejo Directivo del Sujeto Obligado, del periodo del primero de enero de dos mil dieciséis al diecinueve de abril de dos mil dieciocho.</w:t>
      </w:r>
    </w:p>
    <w:p w14:paraId="0B229690" w14:textId="303154C6" w:rsidR="00B25A82" w:rsidRPr="0085688E" w:rsidRDefault="00B25A82" w:rsidP="00B25A82">
      <w:pPr>
        <w:spacing w:before="240" w:after="240" w:line="360" w:lineRule="auto"/>
        <w:ind w:left="360"/>
        <w:jc w:val="both"/>
        <w:rPr>
          <w:rFonts w:ascii="Palatino Linotype" w:hAnsi="Palatino Linotype"/>
        </w:rPr>
      </w:pPr>
      <w:r w:rsidRPr="0085688E">
        <w:rPr>
          <w:rFonts w:ascii="Palatino Linotype" w:hAnsi="Palatino Linotype"/>
        </w:rPr>
        <w:t xml:space="preserve">De ser el </w:t>
      </w:r>
      <w:r w:rsidR="003D4060" w:rsidRPr="0085688E">
        <w:rPr>
          <w:rFonts w:ascii="Palatino Linotype" w:hAnsi="Palatino Linotype"/>
        </w:rPr>
        <w:t xml:space="preserve">caso, </w:t>
      </w:r>
      <w:r w:rsidRPr="0085688E">
        <w:rPr>
          <w:rFonts w:ascii="Palatino Linotype" w:hAnsi="Palatino Linotype"/>
        </w:rPr>
        <w:t>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p>
    <w:p w14:paraId="1930C9F4" w14:textId="77777777" w:rsidR="00B25A82" w:rsidRPr="0085688E" w:rsidRDefault="00B25A82" w:rsidP="00B25A82">
      <w:pPr>
        <w:spacing w:after="240" w:line="360" w:lineRule="auto"/>
        <w:jc w:val="both"/>
        <w:rPr>
          <w:rFonts w:ascii="Palatino Linotype" w:hAnsi="Palatino Linotype" w:cs="Arial"/>
          <w:b/>
        </w:rPr>
      </w:pPr>
      <w:r w:rsidRPr="0085688E">
        <w:rPr>
          <w:rFonts w:ascii="Palatino Linotype" w:hAnsi="Palatino Linotype" w:cs="Arial"/>
          <w:b/>
          <w:bCs/>
          <w:shd w:val="clear" w:color="auto" w:fill="FFFFFF"/>
        </w:rPr>
        <w:lastRenderedPageBreak/>
        <w:t>Tercero. Remítase</w:t>
      </w:r>
      <w:r w:rsidRPr="0085688E">
        <w:rPr>
          <w:rFonts w:ascii="Palatino Linotype" w:hAnsi="Palatino Linotype"/>
          <w:shd w:val="clear" w:color="auto" w:fill="FFFFFF"/>
        </w:rPr>
        <w:t xml:space="preserve"> al Responsable de la Unidad de Transparencia del</w:t>
      </w:r>
      <w:r w:rsidRPr="0085688E">
        <w:rPr>
          <w:rStyle w:val="apple-converted-space"/>
          <w:rFonts w:ascii="Palatino Linotype" w:hAnsi="Palatino Linotype"/>
          <w:bCs/>
          <w:shd w:val="clear" w:color="auto" w:fill="FFFFFF"/>
        </w:rPr>
        <w:t> </w:t>
      </w:r>
      <w:r w:rsidRPr="0085688E">
        <w:rPr>
          <w:rFonts w:ascii="Palatino Linotype" w:hAnsi="Palatino Linotype"/>
          <w:bCs/>
          <w:shd w:val="clear" w:color="auto" w:fill="FFFFFF"/>
        </w:rPr>
        <w:t xml:space="preserve">Sujeto Obligado </w:t>
      </w:r>
      <w:r w:rsidRPr="0085688E">
        <w:rPr>
          <w:rStyle w:val="apple-converted-space"/>
          <w:rFonts w:ascii="Palatino Linotype" w:hAnsi="Palatino Linotype" w:cs="Arial"/>
          <w:b/>
          <w:bCs/>
          <w:i/>
          <w:iCs/>
          <w:shd w:val="clear" w:color="auto" w:fill="FFFFFF"/>
        </w:rPr>
        <w:t> </w:t>
      </w:r>
      <w:r w:rsidRPr="0085688E">
        <w:rPr>
          <w:rStyle w:val="apple-converted-space"/>
          <w:rFonts w:ascii="Palatino Linotype" w:hAnsi="Palatino Linotype" w:cs="Arial"/>
          <w:bCs/>
          <w:iCs/>
          <w:shd w:val="clear" w:color="auto" w:fill="FFFFFF"/>
        </w:rPr>
        <w:t>la presente resolución</w:t>
      </w:r>
      <w:r w:rsidRPr="0085688E">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7FC05939" w14:textId="77777777" w:rsidR="00B25A82" w:rsidRPr="0085688E" w:rsidRDefault="00B25A82" w:rsidP="00B25A82">
      <w:pPr>
        <w:spacing w:before="240" w:after="240" w:line="360" w:lineRule="auto"/>
        <w:jc w:val="both"/>
        <w:rPr>
          <w:rFonts w:ascii="Palatino Linotype" w:hAnsi="Palatino Linotype" w:cs="Arial"/>
        </w:rPr>
      </w:pPr>
      <w:r w:rsidRPr="0085688E">
        <w:rPr>
          <w:rFonts w:ascii="Palatino Linotype" w:hAnsi="Palatino Linotype" w:cs="Arial"/>
          <w:b/>
        </w:rPr>
        <w:t>Cuarto.  Hágase del conocimiento</w:t>
      </w:r>
      <w:r w:rsidRPr="0085688E">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112BD9C5" w14:textId="77777777" w:rsidR="00B25A82" w:rsidRPr="0085688E" w:rsidRDefault="00B25A82" w:rsidP="00B25A82">
      <w:pPr>
        <w:spacing w:before="240" w:after="240" w:line="360" w:lineRule="auto"/>
        <w:jc w:val="both"/>
        <w:rPr>
          <w:rFonts w:ascii="Palatino Linotype" w:hAnsi="Palatino Linotype" w:cs="Arial"/>
        </w:rPr>
      </w:pPr>
      <w:r w:rsidRPr="0085688E">
        <w:rPr>
          <w:rFonts w:ascii="Palatino Linotype" w:hAnsi="Palatino Linotype" w:cs="Arial"/>
          <w:b/>
        </w:rPr>
        <w:t>Quinto. Gírese</w:t>
      </w:r>
      <w:r w:rsidRPr="0085688E">
        <w:rPr>
          <w:rFonts w:ascii="Palatino Linotype" w:hAnsi="Palatino Linotype" w:cs="Arial"/>
        </w:rPr>
        <w:t xml:space="preserve"> oficio al Contralor Interno de este Instituto para que actúe en razón de su competencia, en término de lo expuesto en el Considerando Cuarto de la presente resolución.</w:t>
      </w:r>
    </w:p>
    <w:p w14:paraId="73E71228" w14:textId="63EA3E99" w:rsidR="00B911C0" w:rsidRPr="0085688E" w:rsidRDefault="005E5682" w:rsidP="008B6033">
      <w:pPr>
        <w:spacing w:before="240" w:after="240" w:line="360" w:lineRule="auto"/>
        <w:jc w:val="both"/>
        <w:rPr>
          <w:rFonts w:ascii="Palatino Linotype" w:hAnsi="Palatino Linotype" w:cs="Arial"/>
        </w:rPr>
      </w:pPr>
      <w:r>
        <w:rPr>
          <w:rFonts w:ascii="Palatino Linotype" w:hAnsi="Palatino Linotype"/>
        </w:rPr>
        <w:t>ASÍ LO RESUELVE, POR UNANIMIDAD</w:t>
      </w:r>
      <w:r w:rsidR="008B6033" w:rsidRPr="0085688E">
        <w:rPr>
          <w:rFonts w:ascii="Palatino Linotype" w:hAnsi="Palatino Linotype"/>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1D37AE" w:rsidRPr="0085688E">
        <w:rPr>
          <w:rFonts w:ascii="Palatino Linotype" w:hAnsi="Palatino Linotype"/>
        </w:rPr>
        <w:t xml:space="preserve">; </w:t>
      </w:r>
      <w:r w:rsidR="008B6033" w:rsidRPr="0085688E">
        <w:rPr>
          <w:rFonts w:ascii="Palatino Linotype" w:hAnsi="Palatino Linotype"/>
        </w:rPr>
        <w:t>J</w:t>
      </w:r>
      <w:r w:rsidR="00D91D7E" w:rsidRPr="0085688E">
        <w:rPr>
          <w:rFonts w:ascii="Palatino Linotype" w:hAnsi="Palatino Linotype"/>
        </w:rPr>
        <w:t>AVIER MARTÍNEZ CRUZ</w:t>
      </w:r>
      <w:r w:rsidR="001D37AE" w:rsidRPr="0085688E">
        <w:rPr>
          <w:rFonts w:ascii="Palatino Linotype" w:hAnsi="Palatino Linotype"/>
        </w:rPr>
        <w:t xml:space="preserve"> Y LUIS GUSTAVO PARRA NORIEGA</w:t>
      </w:r>
      <w:r w:rsidR="00D91D7E" w:rsidRPr="0085688E">
        <w:rPr>
          <w:rFonts w:ascii="Palatino Linotype" w:hAnsi="Palatino Linotype"/>
        </w:rPr>
        <w:t xml:space="preserve">; EN LA </w:t>
      </w:r>
      <w:r>
        <w:rPr>
          <w:rFonts w:ascii="Palatino Linotype" w:hAnsi="Palatino Linotype"/>
        </w:rPr>
        <w:t>TRIGÉSIMA</w:t>
      </w:r>
      <w:r w:rsidR="00655B2E">
        <w:rPr>
          <w:rFonts w:ascii="Palatino Linotype" w:hAnsi="Palatino Linotype"/>
        </w:rPr>
        <w:t xml:space="preserve"> TERCERA </w:t>
      </w:r>
      <w:r w:rsidR="00D91D7E" w:rsidRPr="0085688E">
        <w:rPr>
          <w:rFonts w:ascii="Palatino Linotype" w:hAnsi="Palatino Linotype"/>
        </w:rPr>
        <w:t xml:space="preserve">SESIÓN ORDINARIA CELEBRADA EL </w:t>
      </w:r>
      <w:r>
        <w:rPr>
          <w:rFonts w:ascii="Palatino Linotype" w:hAnsi="Palatino Linotype"/>
        </w:rPr>
        <w:t>DOCE</w:t>
      </w:r>
      <w:r w:rsidR="008B6033" w:rsidRPr="0085688E">
        <w:rPr>
          <w:rFonts w:ascii="Palatino Linotype" w:hAnsi="Palatino Linotype"/>
        </w:rPr>
        <w:t xml:space="preserve"> DE </w:t>
      </w:r>
      <w:r>
        <w:rPr>
          <w:rFonts w:ascii="Palatino Linotype" w:hAnsi="Palatino Linotype"/>
        </w:rPr>
        <w:lastRenderedPageBreak/>
        <w:t xml:space="preserve">SEPTIEMBRE </w:t>
      </w:r>
      <w:r w:rsidR="008B6033" w:rsidRPr="0085688E">
        <w:rPr>
          <w:rFonts w:ascii="Palatino Linotype" w:hAnsi="Palatino Linotype"/>
        </w:rPr>
        <w:t>DE DOS MIL DIECIOCHO, ANTE EL SECRETARIO TÉCNICO DEL PLENO ALEXIS TAPIA RAMÍREZ.</w:t>
      </w:r>
      <w:r w:rsidR="008B6033" w:rsidRPr="0085688E">
        <w:rPr>
          <w:rFonts w:ascii="Palatino Linotype" w:hAnsi="Palatino Linotype" w:cs="Arial"/>
        </w:rPr>
        <w:t xml:space="preserve"> </w:t>
      </w:r>
    </w:p>
    <w:p w14:paraId="7D5D53A3" w14:textId="77777777" w:rsidR="00826B63" w:rsidRPr="0085688E" w:rsidRDefault="00826B63" w:rsidP="008B6033">
      <w:pPr>
        <w:spacing w:before="240" w:after="240" w:line="360" w:lineRule="auto"/>
        <w:jc w:val="both"/>
        <w:rPr>
          <w:rFonts w:ascii="Palatino Linotype" w:hAnsi="Palatino Linotype" w:cs="Arial"/>
        </w:rPr>
      </w:pPr>
    </w:p>
    <w:p w14:paraId="005E9851" w14:textId="77777777" w:rsidR="00826B63" w:rsidRPr="0085688E" w:rsidRDefault="00826B63" w:rsidP="008B6033">
      <w:pPr>
        <w:spacing w:before="240" w:after="240" w:line="360" w:lineRule="auto"/>
        <w:jc w:val="both"/>
        <w:rPr>
          <w:rFonts w:ascii="Palatino Linotype" w:hAnsi="Palatino Linotype" w:cs="Arial"/>
        </w:rPr>
      </w:pPr>
    </w:p>
    <w:tbl>
      <w:tblPr>
        <w:tblStyle w:val="Tablaconcuadrcula"/>
        <w:tblW w:w="53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6"/>
        <w:gridCol w:w="4929"/>
      </w:tblGrid>
      <w:tr w:rsidR="008B6033" w:rsidRPr="0085688E" w14:paraId="1E0C7A4D" w14:textId="77777777" w:rsidTr="001D37AE">
        <w:trPr>
          <w:trHeight w:val="801"/>
        </w:trPr>
        <w:tc>
          <w:tcPr>
            <w:tcW w:w="5000" w:type="pct"/>
            <w:gridSpan w:val="2"/>
          </w:tcPr>
          <w:p w14:paraId="55CB82FC" w14:textId="77777777" w:rsidR="008B6033" w:rsidRPr="0085688E" w:rsidRDefault="008B6033" w:rsidP="00A26032">
            <w:pPr>
              <w:jc w:val="center"/>
              <w:rPr>
                <w:rFonts w:ascii="Palatino Linotype" w:hAnsi="Palatino Linotype" w:cs="Arial"/>
                <w:b/>
              </w:rPr>
            </w:pPr>
            <w:r w:rsidRPr="0085688E">
              <w:rPr>
                <w:rFonts w:ascii="Palatino Linotype" w:hAnsi="Palatino Linotype" w:cs="Arial"/>
                <w:b/>
              </w:rPr>
              <w:t>Zulema Martínez Sánchez</w:t>
            </w:r>
            <w:r w:rsidRPr="0085688E">
              <w:rPr>
                <w:rFonts w:ascii="Palatino Linotype" w:hAnsi="Palatino Linotype" w:cs="Arial"/>
              </w:rPr>
              <w:t xml:space="preserve"> </w:t>
            </w:r>
          </w:p>
          <w:p w14:paraId="7B6CDDAD" w14:textId="77777777" w:rsidR="008B6033" w:rsidRPr="0085688E" w:rsidRDefault="008B6033" w:rsidP="00A26032">
            <w:pPr>
              <w:jc w:val="center"/>
              <w:rPr>
                <w:rFonts w:ascii="Palatino Linotype" w:hAnsi="Palatino Linotype" w:cs="Arial"/>
              </w:rPr>
            </w:pPr>
            <w:r w:rsidRPr="0085688E">
              <w:rPr>
                <w:rFonts w:ascii="Palatino Linotype" w:hAnsi="Palatino Linotype" w:cs="Arial"/>
              </w:rPr>
              <w:t>Comisionada Presidenta</w:t>
            </w:r>
          </w:p>
          <w:p w14:paraId="1A8137C7" w14:textId="0C24EE14" w:rsidR="008B6033" w:rsidRDefault="008B6033" w:rsidP="00A26032">
            <w:pPr>
              <w:jc w:val="center"/>
              <w:rPr>
                <w:rFonts w:ascii="Palatino Linotype" w:hAnsi="Palatino Linotype" w:cs="Arial"/>
              </w:rPr>
            </w:pPr>
          </w:p>
          <w:p w14:paraId="59C41C4E" w14:textId="77777777" w:rsidR="005E5682" w:rsidRDefault="005E5682" w:rsidP="00A26032">
            <w:pPr>
              <w:jc w:val="center"/>
              <w:rPr>
                <w:rFonts w:ascii="Palatino Linotype" w:hAnsi="Palatino Linotype" w:cs="Arial"/>
              </w:rPr>
            </w:pPr>
          </w:p>
          <w:p w14:paraId="544D5A72" w14:textId="77777777" w:rsidR="008B6033" w:rsidRPr="0085688E" w:rsidRDefault="008B6033" w:rsidP="00A26032">
            <w:pPr>
              <w:rPr>
                <w:rFonts w:ascii="Palatino Linotype" w:hAnsi="Palatino Linotype" w:cs="Arial"/>
              </w:rPr>
            </w:pPr>
          </w:p>
          <w:p w14:paraId="073BD950" w14:textId="77777777" w:rsidR="00B911C0" w:rsidRPr="0085688E" w:rsidRDefault="00B911C0" w:rsidP="00A26032">
            <w:pPr>
              <w:rPr>
                <w:rFonts w:ascii="Palatino Linotype" w:hAnsi="Palatino Linotype" w:cs="Arial"/>
              </w:rPr>
            </w:pPr>
          </w:p>
        </w:tc>
      </w:tr>
      <w:tr w:rsidR="008B6033" w:rsidRPr="0085688E" w14:paraId="6C24D492" w14:textId="77777777" w:rsidTr="001D37AE">
        <w:trPr>
          <w:trHeight w:val="783"/>
        </w:trPr>
        <w:tc>
          <w:tcPr>
            <w:tcW w:w="2385" w:type="pct"/>
          </w:tcPr>
          <w:p w14:paraId="5FBCA434" w14:textId="77777777" w:rsidR="008B6033" w:rsidRPr="0085688E" w:rsidRDefault="008B6033" w:rsidP="00A26032">
            <w:pPr>
              <w:jc w:val="center"/>
              <w:rPr>
                <w:rFonts w:ascii="Palatino Linotype" w:hAnsi="Palatino Linotype" w:cs="Arial"/>
                <w:b/>
              </w:rPr>
            </w:pPr>
          </w:p>
          <w:p w14:paraId="62F43CA0" w14:textId="77777777" w:rsidR="008B6033" w:rsidRPr="0085688E" w:rsidRDefault="008B6033" w:rsidP="00A26032">
            <w:pPr>
              <w:jc w:val="center"/>
              <w:rPr>
                <w:rFonts w:ascii="Palatino Linotype" w:hAnsi="Palatino Linotype" w:cs="Arial"/>
                <w:b/>
              </w:rPr>
            </w:pPr>
          </w:p>
          <w:p w14:paraId="4EC6A8E1" w14:textId="77777777" w:rsidR="008B6033" w:rsidRPr="0085688E" w:rsidRDefault="008B6033" w:rsidP="00A26032">
            <w:pPr>
              <w:rPr>
                <w:rFonts w:ascii="Palatino Linotype" w:hAnsi="Palatino Linotype" w:cs="Arial"/>
                <w:b/>
              </w:rPr>
            </w:pPr>
          </w:p>
          <w:p w14:paraId="3649A903" w14:textId="77777777" w:rsidR="008B6033" w:rsidRPr="0085688E" w:rsidRDefault="008B6033" w:rsidP="00A26032">
            <w:pPr>
              <w:jc w:val="center"/>
              <w:rPr>
                <w:rFonts w:ascii="Palatino Linotype" w:hAnsi="Palatino Linotype" w:cs="Arial"/>
                <w:b/>
              </w:rPr>
            </w:pPr>
            <w:r w:rsidRPr="0085688E">
              <w:rPr>
                <w:rFonts w:ascii="Palatino Linotype" w:hAnsi="Palatino Linotype" w:cs="Arial"/>
                <w:b/>
              </w:rPr>
              <w:t xml:space="preserve">Eva </w:t>
            </w:r>
            <w:proofErr w:type="spellStart"/>
            <w:r w:rsidRPr="0085688E">
              <w:rPr>
                <w:rFonts w:ascii="Palatino Linotype" w:hAnsi="Palatino Linotype" w:cs="Arial"/>
                <w:b/>
              </w:rPr>
              <w:t>Abaid</w:t>
            </w:r>
            <w:proofErr w:type="spellEnd"/>
            <w:r w:rsidRPr="0085688E">
              <w:rPr>
                <w:rFonts w:ascii="Palatino Linotype" w:hAnsi="Palatino Linotype" w:cs="Arial"/>
                <w:b/>
              </w:rPr>
              <w:t xml:space="preserve"> </w:t>
            </w:r>
            <w:proofErr w:type="spellStart"/>
            <w:r w:rsidRPr="0085688E">
              <w:rPr>
                <w:rFonts w:ascii="Palatino Linotype" w:hAnsi="Palatino Linotype" w:cs="Arial"/>
                <w:b/>
              </w:rPr>
              <w:t>Yapur</w:t>
            </w:r>
            <w:proofErr w:type="spellEnd"/>
          </w:p>
          <w:p w14:paraId="42E5B9CC" w14:textId="77777777" w:rsidR="008B6033" w:rsidRPr="0085688E" w:rsidRDefault="008B6033" w:rsidP="00A26032">
            <w:pPr>
              <w:jc w:val="center"/>
              <w:rPr>
                <w:rFonts w:ascii="Palatino Linotype" w:hAnsi="Palatino Linotype" w:cs="Arial"/>
              </w:rPr>
            </w:pPr>
            <w:r w:rsidRPr="0085688E">
              <w:rPr>
                <w:rFonts w:ascii="Palatino Linotype" w:hAnsi="Palatino Linotype" w:cs="Arial"/>
              </w:rPr>
              <w:t>Comisionada</w:t>
            </w:r>
          </w:p>
          <w:p w14:paraId="06ED72CD" w14:textId="34D74E1B" w:rsidR="00434932" w:rsidRPr="0085688E" w:rsidRDefault="00434932" w:rsidP="00434932">
            <w:pPr>
              <w:jc w:val="center"/>
              <w:rPr>
                <w:rFonts w:ascii="Palatino Linotype" w:hAnsi="Palatino Linotype" w:cs="Arial"/>
              </w:rPr>
            </w:pPr>
          </w:p>
          <w:p w14:paraId="7D3696C8" w14:textId="1E42263B" w:rsidR="00574665" w:rsidRPr="0085688E" w:rsidRDefault="00574665" w:rsidP="00574665">
            <w:pPr>
              <w:jc w:val="center"/>
              <w:rPr>
                <w:rFonts w:ascii="Palatino Linotype" w:hAnsi="Palatino Linotype" w:cs="Arial"/>
              </w:rPr>
            </w:pPr>
          </w:p>
          <w:p w14:paraId="02159B8F" w14:textId="71985637" w:rsidR="008B6033" w:rsidRDefault="008B6033" w:rsidP="00A26032">
            <w:pPr>
              <w:jc w:val="center"/>
              <w:rPr>
                <w:rFonts w:ascii="Palatino Linotype" w:hAnsi="Palatino Linotype" w:cs="Arial"/>
              </w:rPr>
            </w:pPr>
          </w:p>
          <w:p w14:paraId="4320F3B2" w14:textId="77777777" w:rsidR="00AC5435" w:rsidRPr="0085688E" w:rsidRDefault="00AC5435" w:rsidP="00A26032">
            <w:pPr>
              <w:jc w:val="center"/>
              <w:rPr>
                <w:rFonts w:ascii="Palatino Linotype" w:hAnsi="Palatino Linotype" w:cs="Arial"/>
              </w:rPr>
            </w:pPr>
          </w:p>
          <w:p w14:paraId="11FD6544" w14:textId="77777777" w:rsidR="008B6033" w:rsidRPr="0085688E" w:rsidRDefault="008B6033" w:rsidP="00A26032">
            <w:pPr>
              <w:jc w:val="center"/>
              <w:rPr>
                <w:rFonts w:ascii="Palatino Linotype" w:hAnsi="Palatino Linotype" w:cs="Arial"/>
              </w:rPr>
            </w:pPr>
          </w:p>
          <w:p w14:paraId="276C9524" w14:textId="77777777" w:rsidR="008B6033" w:rsidRPr="0085688E" w:rsidRDefault="008B6033" w:rsidP="00A26032">
            <w:pPr>
              <w:rPr>
                <w:rFonts w:ascii="Palatino Linotype" w:hAnsi="Palatino Linotype" w:cs="Arial"/>
              </w:rPr>
            </w:pPr>
          </w:p>
        </w:tc>
        <w:tc>
          <w:tcPr>
            <w:tcW w:w="2615" w:type="pct"/>
          </w:tcPr>
          <w:p w14:paraId="0BA2531C" w14:textId="77777777" w:rsidR="008B6033" w:rsidRPr="0085688E" w:rsidRDefault="008B6033" w:rsidP="00A26032">
            <w:pPr>
              <w:rPr>
                <w:rFonts w:ascii="Palatino Linotype" w:hAnsi="Palatino Linotype" w:cs="Arial"/>
                <w:b/>
              </w:rPr>
            </w:pPr>
          </w:p>
          <w:p w14:paraId="6D5B0228" w14:textId="77777777" w:rsidR="008B6033" w:rsidRPr="0085688E" w:rsidRDefault="008B6033" w:rsidP="00A26032">
            <w:pPr>
              <w:rPr>
                <w:rFonts w:ascii="Palatino Linotype" w:hAnsi="Palatino Linotype" w:cs="Arial"/>
                <w:b/>
              </w:rPr>
            </w:pPr>
          </w:p>
          <w:p w14:paraId="576EA015" w14:textId="77777777" w:rsidR="008B6033" w:rsidRPr="0085688E" w:rsidRDefault="008B6033" w:rsidP="00A26032">
            <w:pPr>
              <w:jc w:val="center"/>
              <w:rPr>
                <w:rFonts w:ascii="Palatino Linotype" w:hAnsi="Palatino Linotype" w:cs="Arial"/>
                <w:b/>
              </w:rPr>
            </w:pPr>
          </w:p>
          <w:p w14:paraId="4A0020AB" w14:textId="77777777" w:rsidR="008B6033" w:rsidRPr="0085688E" w:rsidRDefault="008B6033" w:rsidP="00A26032">
            <w:pPr>
              <w:jc w:val="center"/>
              <w:rPr>
                <w:rFonts w:ascii="Palatino Linotype" w:hAnsi="Palatino Linotype" w:cs="Arial"/>
                <w:b/>
              </w:rPr>
            </w:pPr>
            <w:r w:rsidRPr="0085688E">
              <w:rPr>
                <w:rFonts w:ascii="Palatino Linotype" w:hAnsi="Palatino Linotype" w:cs="Arial"/>
                <w:b/>
              </w:rPr>
              <w:t>José Guadalupe Luna Hernández</w:t>
            </w:r>
          </w:p>
          <w:p w14:paraId="01F20E33" w14:textId="77777777" w:rsidR="008B6033" w:rsidRPr="0085688E" w:rsidRDefault="008B6033" w:rsidP="00A26032">
            <w:pPr>
              <w:jc w:val="center"/>
              <w:rPr>
                <w:rFonts w:ascii="Palatino Linotype" w:hAnsi="Palatino Linotype" w:cs="Arial"/>
              </w:rPr>
            </w:pPr>
            <w:r w:rsidRPr="0085688E">
              <w:rPr>
                <w:rFonts w:ascii="Palatino Linotype" w:hAnsi="Palatino Linotype" w:cs="Arial"/>
              </w:rPr>
              <w:t>Comisionado</w:t>
            </w:r>
          </w:p>
          <w:p w14:paraId="5E59E7C8" w14:textId="34E44F0A" w:rsidR="00434932" w:rsidRPr="0085688E" w:rsidRDefault="00434932" w:rsidP="00434932">
            <w:pPr>
              <w:jc w:val="center"/>
              <w:rPr>
                <w:rFonts w:ascii="Palatino Linotype" w:hAnsi="Palatino Linotype" w:cs="Arial"/>
              </w:rPr>
            </w:pPr>
          </w:p>
          <w:p w14:paraId="32437CB4" w14:textId="0968CF2D" w:rsidR="00574665" w:rsidRPr="0085688E" w:rsidRDefault="00574665" w:rsidP="00574665">
            <w:pPr>
              <w:jc w:val="center"/>
              <w:rPr>
                <w:rFonts w:ascii="Palatino Linotype" w:hAnsi="Palatino Linotype" w:cs="Arial"/>
              </w:rPr>
            </w:pPr>
          </w:p>
          <w:p w14:paraId="25709C31" w14:textId="7C30731D" w:rsidR="008B6033" w:rsidRPr="0085688E" w:rsidRDefault="008B6033" w:rsidP="00A26032">
            <w:pPr>
              <w:jc w:val="center"/>
              <w:rPr>
                <w:rFonts w:ascii="Palatino Linotype" w:hAnsi="Palatino Linotype" w:cs="Arial"/>
              </w:rPr>
            </w:pPr>
          </w:p>
        </w:tc>
      </w:tr>
      <w:tr w:rsidR="001D37AE" w:rsidRPr="0085688E" w14:paraId="41A4D4D8" w14:textId="77777777" w:rsidTr="001D37AE">
        <w:trPr>
          <w:trHeight w:val="2529"/>
        </w:trPr>
        <w:tc>
          <w:tcPr>
            <w:tcW w:w="2385" w:type="pct"/>
            <w:hideMark/>
          </w:tcPr>
          <w:p w14:paraId="5BFBDDE6" w14:textId="77777777" w:rsidR="001D37AE" w:rsidRPr="0085688E" w:rsidRDefault="001D37AE" w:rsidP="00A26032">
            <w:pPr>
              <w:jc w:val="center"/>
              <w:rPr>
                <w:rFonts w:ascii="Palatino Linotype" w:hAnsi="Palatino Linotype" w:cs="Arial"/>
                <w:b/>
              </w:rPr>
            </w:pPr>
          </w:p>
          <w:p w14:paraId="687C99F1" w14:textId="77777777" w:rsidR="001D37AE" w:rsidRPr="0085688E" w:rsidRDefault="001D37AE" w:rsidP="00A26032">
            <w:pPr>
              <w:jc w:val="center"/>
              <w:rPr>
                <w:rFonts w:ascii="Palatino Linotype" w:hAnsi="Palatino Linotype" w:cs="Arial"/>
                <w:b/>
              </w:rPr>
            </w:pPr>
          </w:p>
          <w:p w14:paraId="480617E5" w14:textId="77777777" w:rsidR="001D37AE" w:rsidRPr="0085688E" w:rsidRDefault="001D37AE" w:rsidP="00A26032">
            <w:pPr>
              <w:jc w:val="center"/>
              <w:rPr>
                <w:rFonts w:ascii="Palatino Linotype" w:hAnsi="Palatino Linotype" w:cs="Arial"/>
                <w:b/>
              </w:rPr>
            </w:pPr>
          </w:p>
          <w:p w14:paraId="0F2AA724" w14:textId="77777777" w:rsidR="001D37AE" w:rsidRPr="0085688E" w:rsidRDefault="001D37AE" w:rsidP="00A26032">
            <w:pPr>
              <w:jc w:val="center"/>
              <w:rPr>
                <w:rFonts w:ascii="Palatino Linotype" w:hAnsi="Palatino Linotype" w:cs="Arial"/>
                <w:b/>
              </w:rPr>
            </w:pPr>
            <w:r w:rsidRPr="0085688E">
              <w:rPr>
                <w:rFonts w:ascii="Palatino Linotype" w:hAnsi="Palatino Linotype" w:cs="Arial"/>
                <w:b/>
              </w:rPr>
              <w:t>Javier Martínez Cruz</w:t>
            </w:r>
          </w:p>
          <w:p w14:paraId="725ADBD4" w14:textId="77777777" w:rsidR="001D37AE" w:rsidRPr="0085688E" w:rsidRDefault="001D37AE" w:rsidP="00A26032">
            <w:pPr>
              <w:jc w:val="center"/>
              <w:rPr>
                <w:rFonts w:ascii="Palatino Linotype" w:hAnsi="Palatino Linotype" w:cs="Arial"/>
              </w:rPr>
            </w:pPr>
            <w:r w:rsidRPr="0085688E">
              <w:rPr>
                <w:rFonts w:ascii="Palatino Linotype" w:hAnsi="Palatino Linotype" w:cs="Arial"/>
              </w:rPr>
              <w:t>Comisionado</w:t>
            </w:r>
          </w:p>
          <w:p w14:paraId="2099526C" w14:textId="1E77ADDB" w:rsidR="001D37AE" w:rsidRPr="0085688E" w:rsidRDefault="001D37AE" w:rsidP="00434932">
            <w:pPr>
              <w:jc w:val="center"/>
              <w:rPr>
                <w:rFonts w:ascii="Palatino Linotype" w:hAnsi="Palatino Linotype" w:cs="Arial"/>
              </w:rPr>
            </w:pPr>
          </w:p>
        </w:tc>
        <w:tc>
          <w:tcPr>
            <w:tcW w:w="2615" w:type="pct"/>
          </w:tcPr>
          <w:p w14:paraId="6213DD94" w14:textId="1346DD02" w:rsidR="001D37AE" w:rsidRPr="0085688E" w:rsidRDefault="001D37AE" w:rsidP="00574665">
            <w:pPr>
              <w:jc w:val="center"/>
              <w:rPr>
                <w:rFonts w:ascii="Palatino Linotype" w:hAnsi="Palatino Linotype" w:cs="Arial"/>
              </w:rPr>
            </w:pPr>
          </w:p>
          <w:p w14:paraId="22B0465C" w14:textId="69BD188B" w:rsidR="001D37AE" w:rsidRPr="0085688E" w:rsidRDefault="001D37AE" w:rsidP="00A26032">
            <w:pPr>
              <w:jc w:val="center"/>
              <w:rPr>
                <w:rFonts w:ascii="Palatino Linotype" w:hAnsi="Palatino Linotype" w:cs="Arial"/>
              </w:rPr>
            </w:pPr>
          </w:p>
          <w:p w14:paraId="7853A41F" w14:textId="77777777" w:rsidR="001D37AE" w:rsidRPr="0085688E" w:rsidRDefault="001D37AE" w:rsidP="00A26032">
            <w:pPr>
              <w:jc w:val="center"/>
              <w:rPr>
                <w:rFonts w:ascii="Palatino Linotype" w:hAnsi="Palatino Linotype" w:cs="Arial"/>
              </w:rPr>
            </w:pPr>
          </w:p>
          <w:p w14:paraId="1D58978D" w14:textId="4D5C12DC" w:rsidR="001D37AE" w:rsidRPr="0085688E" w:rsidRDefault="001D37AE" w:rsidP="001D37AE">
            <w:pPr>
              <w:jc w:val="center"/>
              <w:rPr>
                <w:rFonts w:ascii="Palatino Linotype" w:hAnsi="Palatino Linotype" w:cs="Arial"/>
                <w:b/>
              </w:rPr>
            </w:pPr>
            <w:r w:rsidRPr="0085688E">
              <w:rPr>
                <w:rFonts w:ascii="Palatino Linotype" w:hAnsi="Palatino Linotype" w:cs="Arial"/>
                <w:b/>
              </w:rPr>
              <w:t>Luis Gustavo Parra Noriega</w:t>
            </w:r>
          </w:p>
          <w:p w14:paraId="6ABAAEF2" w14:textId="77777777" w:rsidR="001D37AE" w:rsidRPr="0085688E" w:rsidRDefault="001D37AE" w:rsidP="001D37AE">
            <w:pPr>
              <w:jc w:val="center"/>
              <w:rPr>
                <w:rFonts w:ascii="Palatino Linotype" w:hAnsi="Palatino Linotype" w:cs="Arial"/>
              </w:rPr>
            </w:pPr>
            <w:r w:rsidRPr="0085688E">
              <w:rPr>
                <w:rFonts w:ascii="Palatino Linotype" w:hAnsi="Palatino Linotype" w:cs="Arial"/>
              </w:rPr>
              <w:t>Comisionado</w:t>
            </w:r>
          </w:p>
          <w:p w14:paraId="39A544D2" w14:textId="255EDBBF" w:rsidR="001D37AE" w:rsidRPr="0085688E" w:rsidRDefault="001D37AE" w:rsidP="001D37AE">
            <w:pPr>
              <w:rPr>
                <w:rFonts w:ascii="Palatino Linotype" w:hAnsi="Palatino Linotype" w:cs="Arial"/>
              </w:rPr>
            </w:pPr>
            <w:r w:rsidRPr="0085688E">
              <w:rPr>
                <w:rFonts w:ascii="Palatino Linotype" w:hAnsi="Palatino Linotype" w:cs="Arial"/>
              </w:rPr>
              <w:t xml:space="preserve">                                </w:t>
            </w:r>
          </w:p>
          <w:p w14:paraId="2FBC8226" w14:textId="77777777" w:rsidR="001D37AE" w:rsidRPr="0085688E" w:rsidRDefault="001D37AE" w:rsidP="00A26032">
            <w:pPr>
              <w:rPr>
                <w:rFonts w:ascii="Palatino Linotype" w:hAnsi="Palatino Linotype" w:cs="Arial"/>
              </w:rPr>
            </w:pPr>
          </w:p>
          <w:p w14:paraId="6DD9AD97" w14:textId="77777777" w:rsidR="001D37AE" w:rsidRPr="0085688E" w:rsidRDefault="001D37AE" w:rsidP="00A26032">
            <w:pPr>
              <w:rPr>
                <w:rFonts w:ascii="Palatino Linotype" w:hAnsi="Palatino Linotype" w:cs="Arial"/>
              </w:rPr>
            </w:pPr>
          </w:p>
          <w:p w14:paraId="29E141C4" w14:textId="77777777" w:rsidR="001D37AE" w:rsidRPr="0085688E" w:rsidRDefault="001D37AE" w:rsidP="00A26032">
            <w:pPr>
              <w:rPr>
                <w:rFonts w:ascii="Palatino Linotype" w:hAnsi="Palatino Linotype" w:cs="Arial"/>
              </w:rPr>
            </w:pPr>
          </w:p>
        </w:tc>
      </w:tr>
      <w:tr w:rsidR="008B6033" w:rsidRPr="0085688E" w14:paraId="5E826C93" w14:textId="77777777" w:rsidTr="001D37AE">
        <w:trPr>
          <w:trHeight w:val="2529"/>
        </w:trPr>
        <w:tc>
          <w:tcPr>
            <w:tcW w:w="5000" w:type="pct"/>
            <w:gridSpan w:val="2"/>
          </w:tcPr>
          <w:p w14:paraId="6B8637BC" w14:textId="77777777" w:rsidR="008B6033" w:rsidRPr="0085688E" w:rsidRDefault="008B6033" w:rsidP="00A26032">
            <w:pPr>
              <w:jc w:val="center"/>
              <w:rPr>
                <w:rFonts w:ascii="Palatino Linotype" w:hAnsi="Palatino Linotype" w:cs="Arial"/>
                <w:b/>
              </w:rPr>
            </w:pPr>
            <w:r w:rsidRPr="0085688E">
              <w:rPr>
                <w:rFonts w:ascii="Palatino Linotype" w:hAnsi="Palatino Linotype" w:cs="Arial"/>
                <w:b/>
              </w:rPr>
              <w:lastRenderedPageBreak/>
              <w:t>Alexis Tapia Ramírez</w:t>
            </w:r>
          </w:p>
          <w:p w14:paraId="17151C43" w14:textId="77777777" w:rsidR="008B6033" w:rsidRPr="0085688E" w:rsidRDefault="008B6033" w:rsidP="00A26032">
            <w:pPr>
              <w:tabs>
                <w:tab w:val="left" w:pos="780"/>
                <w:tab w:val="center" w:pos="4499"/>
              </w:tabs>
              <w:jc w:val="center"/>
              <w:rPr>
                <w:rFonts w:ascii="Palatino Linotype" w:hAnsi="Palatino Linotype" w:cs="Arial"/>
              </w:rPr>
            </w:pPr>
            <w:r w:rsidRPr="0085688E">
              <w:rPr>
                <w:rFonts w:ascii="Palatino Linotype" w:hAnsi="Palatino Linotype" w:cs="Arial"/>
              </w:rPr>
              <w:t>Secretario Técnico del Pleno</w:t>
            </w:r>
          </w:p>
          <w:p w14:paraId="2F286EF4" w14:textId="0BBDC632" w:rsidR="00574665" w:rsidRPr="0085688E" w:rsidRDefault="00574665" w:rsidP="00574665">
            <w:pPr>
              <w:jc w:val="center"/>
              <w:rPr>
                <w:rFonts w:ascii="Palatino Linotype" w:hAnsi="Palatino Linotype" w:cs="Arial"/>
              </w:rPr>
            </w:pPr>
          </w:p>
          <w:p w14:paraId="1FE9FEA6" w14:textId="43CEC8DA" w:rsidR="008B6033" w:rsidRPr="0085688E" w:rsidRDefault="008B6033" w:rsidP="00A26032">
            <w:pPr>
              <w:jc w:val="center"/>
              <w:rPr>
                <w:rFonts w:ascii="Palatino Linotype" w:hAnsi="Palatino Linotype" w:cs="Arial"/>
              </w:rPr>
            </w:pPr>
          </w:p>
          <w:p w14:paraId="6EDAE4A4" w14:textId="77777777" w:rsidR="008B6033" w:rsidRPr="0085688E" w:rsidRDefault="008B6033" w:rsidP="00A26032">
            <w:pPr>
              <w:jc w:val="center"/>
              <w:rPr>
                <w:rFonts w:ascii="Palatino Linotype" w:hAnsi="Palatino Linotype" w:cs="Arial"/>
              </w:rPr>
            </w:pPr>
          </w:p>
        </w:tc>
      </w:tr>
    </w:tbl>
    <w:p w14:paraId="4C8C2D20" w14:textId="7844E77D" w:rsidR="008B6033" w:rsidRPr="00811E9F" w:rsidRDefault="008B6033" w:rsidP="008B6033">
      <w:pPr>
        <w:jc w:val="both"/>
        <w:rPr>
          <w:rFonts w:ascii="Palatino Linotype" w:hAnsi="Palatino Linotype" w:cs="Arial"/>
          <w:sz w:val="18"/>
          <w:szCs w:val="18"/>
        </w:rPr>
      </w:pPr>
      <w:r w:rsidRPr="0085688E">
        <w:rPr>
          <w:rFonts w:ascii="Palatino Linotype" w:hAnsi="Palatino Linotype" w:cs="Arial"/>
          <w:sz w:val="18"/>
          <w:szCs w:val="18"/>
        </w:rPr>
        <w:t>Esta hoja co</w:t>
      </w:r>
      <w:r w:rsidR="00D91D7E" w:rsidRPr="0085688E">
        <w:rPr>
          <w:rFonts w:ascii="Palatino Linotype" w:hAnsi="Palatino Linotype" w:cs="Arial"/>
          <w:sz w:val="18"/>
          <w:szCs w:val="18"/>
        </w:rPr>
        <w:t xml:space="preserve">rresponde a la resolución del </w:t>
      </w:r>
      <w:r w:rsidR="005E5682">
        <w:rPr>
          <w:rFonts w:ascii="Palatino Linotype" w:hAnsi="Palatino Linotype" w:cs="Arial"/>
          <w:sz w:val="18"/>
          <w:szCs w:val="18"/>
        </w:rPr>
        <w:t>doce</w:t>
      </w:r>
      <w:r w:rsidRPr="0085688E">
        <w:rPr>
          <w:rFonts w:ascii="Palatino Linotype" w:hAnsi="Palatino Linotype" w:cs="Arial"/>
          <w:sz w:val="18"/>
          <w:szCs w:val="18"/>
        </w:rPr>
        <w:t xml:space="preserve"> de </w:t>
      </w:r>
      <w:r w:rsidR="005E5682">
        <w:rPr>
          <w:rFonts w:ascii="Palatino Linotype" w:hAnsi="Palatino Linotype" w:cs="Arial"/>
          <w:sz w:val="18"/>
          <w:szCs w:val="18"/>
        </w:rPr>
        <w:t xml:space="preserve">septiembre </w:t>
      </w:r>
      <w:r w:rsidRPr="0085688E">
        <w:rPr>
          <w:rFonts w:ascii="Palatino Linotype" w:hAnsi="Palatino Linotype" w:cs="Arial"/>
          <w:sz w:val="18"/>
          <w:szCs w:val="18"/>
        </w:rPr>
        <w:t xml:space="preserve">de dos mil dieciocho, emitida en el recurso de revisión </w:t>
      </w:r>
      <w:r w:rsidR="00574665" w:rsidRPr="0085688E">
        <w:rPr>
          <w:rFonts w:ascii="Palatino Linotype" w:hAnsi="Palatino Linotype" w:cs="Arial"/>
          <w:b/>
          <w:bCs/>
          <w:sz w:val="18"/>
          <w:szCs w:val="18"/>
        </w:rPr>
        <w:t>0</w:t>
      </w:r>
      <w:r w:rsidR="00434932" w:rsidRPr="0085688E">
        <w:rPr>
          <w:rFonts w:ascii="Palatino Linotype" w:hAnsi="Palatino Linotype" w:cs="Arial"/>
          <w:b/>
          <w:bCs/>
          <w:sz w:val="18"/>
          <w:szCs w:val="18"/>
        </w:rPr>
        <w:t>2719</w:t>
      </w:r>
      <w:r w:rsidRPr="0085688E">
        <w:rPr>
          <w:rFonts w:ascii="Palatino Linotype" w:hAnsi="Palatino Linotype" w:cs="Arial"/>
          <w:b/>
          <w:bCs/>
          <w:sz w:val="18"/>
          <w:szCs w:val="18"/>
        </w:rPr>
        <w:t>/INFOEM/IP/RR/2018</w:t>
      </w:r>
      <w:r w:rsidRPr="0085688E">
        <w:rPr>
          <w:rFonts w:ascii="Palatino Linotype" w:hAnsi="Palatino Linotype" w:cs="Arial"/>
          <w:sz w:val="18"/>
          <w:szCs w:val="18"/>
        </w:rPr>
        <w:t>.</w:t>
      </w:r>
    </w:p>
    <w:sectPr w:rsidR="008B6033" w:rsidRPr="00811E9F" w:rsidSect="00C6071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ECE10" w14:textId="77777777" w:rsidR="00DB2871" w:rsidRDefault="00DB2871" w:rsidP="00C80F8C">
      <w:r>
        <w:separator/>
      </w:r>
    </w:p>
  </w:endnote>
  <w:endnote w:type="continuationSeparator" w:id="0">
    <w:p w14:paraId="4B985F6B" w14:textId="77777777" w:rsidR="00DB2871" w:rsidRDefault="00DB287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6A6078" w:rsidRDefault="006A60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E570B">
      <w:rPr>
        <w:rFonts w:ascii="Arial" w:hAnsi="Arial" w:cs="Arial"/>
        <w:b/>
        <w:bCs/>
        <w:noProof/>
        <w:sz w:val="20"/>
        <w:szCs w:val="20"/>
      </w:rPr>
      <w:t>29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E570B">
      <w:rPr>
        <w:rFonts w:ascii="Arial" w:hAnsi="Arial" w:cs="Arial"/>
        <w:b/>
        <w:bCs/>
        <w:noProof/>
        <w:sz w:val="20"/>
        <w:szCs w:val="20"/>
      </w:rPr>
      <w:t>30</w:t>
    </w:r>
    <w:r>
      <w:rPr>
        <w:rFonts w:ascii="Arial" w:hAnsi="Arial" w:cs="Arial"/>
        <w:b/>
        <w:bCs/>
        <w:sz w:val="20"/>
        <w:szCs w:val="20"/>
      </w:rPr>
      <w:fldChar w:fldCharType="end"/>
    </w:r>
  </w:p>
  <w:p w14:paraId="1192A578" w14:textId="77777777" w:rsidR="006A6078" w:rsidRDefault="006A6078" w:rsidP="00935A0D">
    <w:pPr>
      <w:pStyle w:val="Piedepgina"/>
      <w:rPr>
        <w:rFonts w:ascii="Times New Roman" w:hAnsi="Times New Roman" w:cs="Times New Roman"/>
      </w:rPr>
    </w:pPr>
  </w:p>
  <w:p w14:paraId="14A770F8" w14:textId="77777777" w:rsidR="006A6078" w:rsidRDefault="006A607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6A6078" w:rsidRDefault="006A60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07E2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07E25">
      <w:rPr>
        <w:rFonts w:ascii="Arial" w:hAnsi="Arial" w:cs="Arial"/>
        <w:b/>
        <w:bCs/>
        <w:noProof/>
        <w:sz w:val="20"/>
        <w:szCs w:val="20"/>
      </w:rPr>
      <w:t>30</w:t>
    </w:r>
    <w:r>
      <w:rPr>
        <w:rFonts w:ascii="Arial" w:hAnsi="Arial" w:cs="Arial"/>
        <w:b/>
        <w:bCs/>
        <w:sz w:val="20"/>
        <w:szCs w:val="20"/>
      </w:rPr>
      <w:fldChar w:fldCharType="end"/>
    </w:r>
  </w:p>
  <w:p w14:paraId="5D98ABD5" w14:textId="77777777" w:rsidR="006A6078" w:rsidRDefault="006A60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BB2AF" w14:textId="77777777" w:rsidR="00DB2871" w:rsidRDefault="00DB2871" w:rsidP="00C80F8C">
      <w:r>
        <w:separator/>
      </w:r>
    </w:p>
  </w:footnote>
  <w:footnote w:type="continuationSeparator" w:id="0">
    <w:p w14:paraId="31E0BD92" w14:textId="77777777" w:rsidR="00DB2871" w:rsidRDefault="00DB2871" w:rsidP="00C80F8C">
      <w:r>
        <w:continuationSeparator/>
      </w:r>
    </w:p>
  </w:footnote>
  <w:footnote w:id="1">
    <w:p w14:paraId="0CBC9269" w14:textId="77777777" w:rsidR="00E30592" w:rsidRPr="0078023F" w:rsidRDefault="00E30592" w:rsidP="00E30592">
      <w:pPr>
        <w:pStyle w:val="Textonotapie"/>
        <w:jc w:val="both"/>
        <w:rPr>
          <w:rFonts w:ascii="Palatino Linotype" w:hAnsi="Palatino Linotype"/>
        </w:rPr>
      </w:pPr>
      <w:r w:rsidRPr="0078023F">
        <w:rPr>
          <w:rStyle w:val="Refdenotaalpie"/>
          <w:rFonts w:ascii="Palatino Linotype" w:hAnsi="Palatino Linotype"/>
        </w:rPr>
        <w:footnoteRef/>
      </w:r>
      <w:r w:rsidRPr="0078023F">
        <w:rPr>
          <w:rFonts w:ascii="Palatino Linotype" w:hAnsi="Palatino Linotype"/>
        </w:rPr>
        <w:t xml:space="preserve"> “Artículo 12. (…)</w:t>
      </w:r>
    </w:p>
    <w:p w14:paraId="39498B27" w14:textId="77777777" w:rsidR="00E30592" w:rsidRPr="0078023F" w:rsidRDefault="00E30592" w:rsidP="00E30592">
      <w:pPr>
        <w:pStyle w:val="Textonotapie"/>
        <w:jc w:val="both"/>
        <w:rPr>
          <w:rFonts w:ascii="Palatino Linotype" w:hAnsi="Palatino Linotype"/>
        </w:rPr>
      </w:pPr>
      <w:r w:rsidRPr="0078023F">
        <w:rPr>
          <w:rFonts w:ascii="Palatino Linotype" w:hAnsi="Palatino Linotyp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14:paraId="556C3C2C" w14:textId="77777777" w:rsidR="00E30592" w:rsidRPr="0078023F" w:rsidRDefault="00E30592" w:rsidP="00E30592">
      <w:pPr>
        <w:pStyle w:val="Textonotapie"/>
        <w:rPr>
          <w:rFonts w:ascii="Palatino Linotype" w:hAnsi="Palatino Linotype"/>
        </w:rPr>
      </w:pPr>
      <w:r w:rsidRPr="0078023F">
        <w:rPr>
          <w:rStyle w:val="Refdenotaalpie"/>
          <w:rFonts w:ascii="Palatino Linotype" w:hAnsi="Palatino Linotype"/>
        </w:rPr>
        <w:footnoteRef/>
      </w:r>
      <w:r w:rsidRPr="0078023F">
        <w:rPr>
          <w:rFonts w:ascii="Palatino Linotype" w:hAnsi="Palatino Linotype"/>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footnote>
  <w:footnote w:id="3">
    <w:p w14:paraId="344D3821" w14:textId="77777777" w:rsidR="00E30592" w:rsidRDefault="00E30592" w:rsidP="00E30592">
      <w:pPr>
        <w:pStyle w:val="Textonotapie"/>
        <w:jc w:val="both"/>
      </w:pPr>
      <w:r w:rsidRPr="0078023F">
        <w:rPr>
          <w:rStyle w:val="Refdenotaalpie"/>
          <w:rFonts w:ascii="Palatino Linotype" w:hAnsi="Palatino Linotype"/>
        </w:rPr>
        <w:footnoteRef/>
      </w:r>
      <w:r w:rsidRPr="0078023F">
        <w:rPr>
          <w:rFonts w:ascii="Palatino Linotype" w:hAnsi="Palatino Linotype"/>
        </w:rPr>
        <w:t xml:space="preserve"> “Artículo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14:paraId="46E55409" w14:textId="4349AE4E" w:rsidR="001C3D24" w:rsidRDefault="001C3D24">
      <w:pPr>
        <w:pStyle w:val="Textonotapie"/>
      </w:pPr>
      <w:r>
        <w:rPr>
          <w:rStyle w:val="Refdenotaalpie"/>
        </w:rPr>
        <w:footnoteRef/>
      </w:r>
      <w:r>
        <w:t xml:space="preserve"> </w:t>
      </w:r>
      <w:r w:rsidRPr="001C3D24">
        <w:rPr>
          <w:rFonts w:ascii="Palatino Linotype" w:hAnsi="Palatino Linotype"/>
        </w:rPr>
        <w:t>Fracción I del artículo 125 de la Ley Orgánica Municipal del Estado de México.</w:t>
      </w:r>
    </w:p>
  </w:footnote>
  <w:footnote w:id="5">
    <w:p w14:paraId="5C66BBA6" w14:textId="363FCE76" w:rsidR="0032187D" w:rsidRDefault="0032187D">
      <w:pPr>
        <w:pStyle w:val="Textonotapie"/>
      </w:pPr>
      <w:r>
        <w:rPr>
          <w:rStyle w:val="Refdenotaalpie"/>
        </w:rPr>
        <w:footnoteRef/>
      </w:r>
      <w:r>
        <w:t xml:space="preserve"> </w:t>
      </w:r>
      <w:r w:rsidRPr="0032187D">
        <w:rPr>
          <w:rFonts w:ascii="Palatino Linotype" w:hAnsi="Palatino Linotype"/>
        </w:rPr>
        <w:t>Artículos 87, 88 y 89 del Reglamento Orgánico Municipal de Tultitlán.</w:t>
      </w:r>
    </w:p>
  </w:footnote>
  <w:footnote w:id="6">
    <w:p w14:paraId="43AFCA60" w14:textId="1D5715CE" w:rsidR="00AC0D94" w:rsidRDefault="00AC0D94">
      <w:pPr>
        <w:pStyle w:val="Textonotapie"/>
      </w:pPr>
      <w:r>
        <w:rPr>
          <w:rStyle w:val="Refdenotaalpie"/>
        </w:rPr>
        <w:footnoteRef/>
      </w:r>
      <w:r>
        <w:t xml:space="preserve"> </w:t>
      </w:r>
      <w:r w:rsidRPr="00E866A2">
        <w:rPr>
          <w:rFonts w:ascii="Palatino Linotype" w:hAnsi="Palatino Linotype"/>
        </w:rPr>
        <w:t>Artículos 9 del Reglamento Interno de Organización y Funcionamiento del Organismo Público Descentralizado</w:t>
      </w:r>
      <w:r>
        <w:t xml:space="preserve"> </w:t>
      </w:r>
      <w:r w:rsidR="00E866A2">
        <w:t>para la Prestación de los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274494" w14:paraId="6B4E3B81" w14:textId="77777777" w:rsidTr="007E2BE8">
      <w:tc>
        <w:tcPr>
          <w:tcW w:w="2552" w:type="dxa"/>
          <w:vAlign w:val="center"/>
          <w:hideMark/>
        </w:tcPr>
        <w:p w14:paraId="0ABBC6C0" w14:textId="77777777" w:rsidR="00274494" w:rsidRDefault="00274494" w:rsidP="0027449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2FB958A9" w:rsidR="00274494" w:rsidRDefault="00274494" w:rsidP="00274494">
          <w:pPr>
            <w:jc w:val="both"/>
            <w:rPr>
              <w:rFonts w:ascii="Palatino Linotype" w:hAnsi="Palatino Linotype"/>
              <w:b/>
              <w:sz w:val="22"/>
              <w:szCs w:val="22"/>
              <w:lang w:val="es-ES_tradnl"/>
            </w:rPr>
          </w:pPr>
          <w:r>
            <w:rPr>
              <w:rFonts w:ascii="Palatino Linotype" w:hAnsi="Palatino Linotype"/>
              <w:b/>
              <w:sz w:val="22"/>
              <w:szCs w:val="22"/>
              <w:lang w:val="es-ES_tradnl"/>
            </w:rPr>
            <w:t>02719/INFOEM/IP/RR/2018</w:t>
          </w:r>
        </w:p>
      </w:tc>
    </w:tr>
    <w:tr w:rsidR="00274494" w14:paraId="31CB780F" w14:textId="77777777" w:rsidTr="007E2BE8">
      <w:trPr>
        <w:trHeight w:val="228"/>
      </w:trPr>
      <w:tc>
        <w:tcPr>
          <w:tcW w:w="2552" w:type="dxa"/>
          <w:vAlign w:val="center"/>
          <w:hideMark/>
        </w:tcPr>
        <w:p w14:paraId="4F49CB4A" w14:textId="77777777" w:rsidR="00274494" w:rsidRDefault="00274494" w:rsidP="0027449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3807396B" w:rsidR="00274494" w:rsidRDefault="00274494" w:rsidP="00274494">
          <w:pPr>
            <w:jc w:val="both"/>
            <w:rPr>
              <w:rFonts w:ascii="Palatino Linotype" w:hAnsi="Palatino Linotype"/>
              <w:b/>
              <w:sz w:val="22"/>
              <w:szCs w:val="22"/>
              <w:lang w:val="es-ES_tradnl"/>
            </w:rPr>
          </w:pPr>
          <w:r>
            <w:rPr>
              <w:rFonts w:ascii="Palatino Linotype" w:hAnsi="Palatino Linotype"/>
              <w:b/>
              <w:sz w:val="22"/>
              <w:szCs w:val="22"/>
              <w:lang w:val="es-ES_tradnl"/>
            </w:rPr>
            <w:t xml:space="preserve">Organismo Público Descentralizado para la Prestación de Los Servicios de Agua Potable Alcantarillado y Saneamiento del Municipio de Tultitlán </w:t>
          </w:r>
        </w:p>
      </w:tc>
    </w:tr>
    <w:tr w:rsidR="006A6078" w14:paraId="69050F56" w14:textId="77777777" w:rsidTr="007E2BE8">
      <w:tc>
        <w:tcPr>
          <w:tcW w:w="2552" w:type="dxa"/>
          <w:vAlign w:val="center"/>
          <w:hideMark/>
        </w:tcPr>
        <w:p w14:paraId="65C9B735" w14:textId="3CB772C2" w:rsidR="006A6078" w:rsidRDefault="006A6078"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1CAEFF5" w:rsidR="006A6078" w:rsidRDefault="006A6078"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6A6078" w:rsidRDefault="006A6078"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6A6078" w:rsidRDefault="006A6078"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6A6078" w14:paraId="477E149B" w14:textId="77777777" w:rsidTr="007E2BE8">
      <w:tc>
        <w:tcPr>
          <w:tcW w:w="2551" w:type="dxa"/>
          <w:vAlign w:val="center"/>
          <w:hideMark/>
        </w:tcPr>
        <w:p w14:paraId="5C0586E4" w14:textId="77777777"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31CAC047" w:rsidR="006A6078" w:rsidRDefault="002F35EC" w:rsidP="00274494">
          <w:pPr>
            <w:jc w:val="both"/>
            <w:rPr>
              <w:rFonts w:ascii="Palatino Linotype" w:hAnsi="Palatino Linotype"/>
              <w:b/>
              <w:sz w:val="22"/>
              <w:szCs w:val="22"/>
              <w:lang w:val="es-ES_tradnl"/>
            </w:rPr>
          </w:pPr>
          <w:r>
            <w:rPr>
              <w:rFonts w:ascii="Palatino Linotype" w:hAnsi="Palatino Linotype"/>
              <w:b/>
              <w:sz w:val="22"/>
              <w:szCs w:val="22"/>
              <w:lang w:val="es-ES_tradnl"/>
            </w:rPr>
            <w:t>0</w:t>
          </w:r>
          <w:r w:rsidR="00274494">
            <w:rPr>
              <w:rFonts w:ascii="Palatino Linotype" w:hAnsi="Palatino Linotype"/>
              <w:b/>
              <w:sz w:val="22"/>
              <w:szCs w:val="22"/>
              <w:lang w:val="es-ES_tradnl"/>
            </w:rPr>
            <w:t>2719</w:t>
          </w:r>
          <w:r w:rsidR="005D516E">
            <w:rPr>
              <w:rFonts w:ascii="Palatino Linotype" w:hAnsi="Palatino Linotype"/>
              <w:b/>
              <w:sz w:val="22"/>
              <w:szCs w:val="22"/>
              <w:lang w:val="es-ES_tradnl"/>
            </w:rPr>
            <w:t>/INFOEM/IP/RR/2018</w:t>
          </w:r>
        </w:p>
      </w:tc>
    </w:tr>
    <w:tr w:rsidR="006A6078" w14:paraId="5B5BE21C" w14:textId="77777777" w:rsidTr="007E2BE8">
      <w:tc>
        <w:tcPr>
          <w:tcW w:w="2551" w:type="dxa"/>
          <w:vAlign w:val="center"/>
          <w:hideMark/>
        </w:tcPr>
        <w:p w14:paraId="4AE96902" w14:textId="77777777" w:rsidR="006A6078" w:rsidRDefault="006A6078"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7473EFC0" w:rsidR="006A6078" w:rsidRDefault="00A07E25" w:rsidP="00A07E25">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274494">
            <w:rPr>
              <w:rFonts w:ascii="Palatino Linotype" w:hAnsi="Palatino Linotype"/>
              <w:b/>
              <w:sz w:val="22"/>
              <w:szCs w:val="22"/>
              <w:lang w:val="es-ES_tradnl"/>
            </w:rPr>
            <w:t xml:space="preserve"> </w:t>
          </w:r>
          <w:r>
            <w:rPr>
              <w:rFonts w:ascii="Palatino Linotype" w:hAnsi="Palatino Linotype"/>
              <w:b/>
              <w:sz w:val="22"/>
              <w:szCs w:val="22"/>
              <w:lang w:val="es-ES_tradnl"/>
            </w:rPr>
            <w:t xml:space="preserve">XXXXXXXX </w:t>
          </w:r>
          <w:proofErr w:type="spellStart"/>
          <w:r>
            <w:rPr>
              <w:rFonts w:ascii="Palatino Linotype" w:hAnsi="Palatino Linotype"/>
              <w:b/>
              <w:sz w:val="22"/>
              <w:szCs w:val="22"/>
              <w:lang w:val="es-ES_tradnl"/>
            </w:rPr>
            <w:t>XXXXXXXX</w:t>
          </w:r>
          <w:proofErr w:type="spellEnd"/>
        </w:p>
      </w:tc>
    </w:tr>
    <w:tr w:rsidR="006A6078" w14:paraId="22601A11" w14:textId="77777777" w:rsidTr="007E2BE8">
      <w:trPr>
        <w:trHeight w:val="228"/>
      </w:trPr>
      <w:tc>
        <w:tcPr>
          <w:tcW w:w="2551" w:type="dxa"/>
          <w:vAlign w:val="center"/>
          <w:hideMark/>
        </w:tcPr>
        <w:p w14:paraId="6EFE221D" w14:textId="77777777"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22B4C0E1" w:rsidR="006A6078" w:rsidRDefault="00274494" w:rsidP="002F35EC">
          <w:pPr>
            <w:jc w:val="both"/>
            <w:rPr>
              <w:rFonts w:ascii="Palatino Linotype" w:hAnsi="Palatino Linotype"/>
              <w:b/>
              <w:sz w:val="22"/>
              <w:szCs w:val="22"/>
              <w:lang w:val="es-ES_tradnl"/>
            </w:rPr>
          </w:pPr>
          <w:r>
            <w:rPr>
              <w:rFonts w:ascii="Palatino Linotype" w:hAnsi="Palatino Linotype"/>
              <w:b/>
              <w:sz w:val="22"/>
              <w:szCs w:val="22"/>
              <w:lang w:val="es-ES_tradnl"/>
            </w:rPr>
            <w:t xml:space="preserve">Organismo Público Descentralizado para la Prestación de Los Servicios de Agua Potable Alcantarillado y Saneamiento del Municipio de Tultitlán </w:t>
          </w:r>
        </w:p>
      </w:tc>
    </w:tr>
    <w:tr w:rsidR="006A6078" w14:paraId="2D6C630E" w14:textId="77777777" w:rsidTr="007E2BE8">
      <w:tc>
        <w:tcPr>
          <w:tcW w:w="2551" w:type="dxa"/>
          <w:vAlign w:val="center"/>
          <w:hideMark/>
        </w:tcPr>
        <w:p w14:paraId="5BD4C6DB" w14:textId="656677ED"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6A6078" w:rsidRDefault="006A6078"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6A6078" w:rsidRDefault="006A607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05EF"/>
    <w:multiLevelType w:val="hybridMultilevel"/>
    <w:tmpl w:val="7C9CDCF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D30960"/>
    <w:multiLevelType w:val="hybridMultilevel"/>
    <w:tmpl w:val="C36A6E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EE0EFF"/>
    <w:multiLevelType w:val="hybridMultilevel"/>
    <w:tmpl w:val="8C922614"/>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2156C0"/>
    <w:multiLevelType w:val="hybridMultilevel"/>
    <w:tmpl w:val="9B9AE09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15:restartNumberingAfterBreak="0">
    <w:nsid w:val="226B2955"/>
    <w:multiLevelType w:val="hybridMultilevel"/>
    <w:tmpl w:val="94E4697E"/>
    <w:lvl w:ilvl="0" w:tplc="DE028290">
      <w:start w:val="6"/>
      <w:numFmt w:val="upperRoman"/>
      <w:lvlText w:val="%1."/>
      <w:lvlJc w:val="righ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5D694A"/>
    <w:multiLevelType w:val="hybridMultilevel"/>
    <w:tmpl w:val="E9D8CB80"/>
    <w:lvl w:ilvl="0" w:tplc="A43E7C66">
      <w:start w:val="1"/>
      <w:numFmt w:val="upperRoman"/>
      <w:lvlText w:val="%1."/>
      <w:lvlJc w:val="left"/>
      <w:pPr>
        <w:ind w:left="1080" w:hanging="72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F66B9D"/>
    <w:multiLevelType w:val="hybridMultilevel"/>
    <w:tmpl w:val="C074CEFE"/>
    <w:lvl w:ilvl="0" w:tplc="F59894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70153D"/>
    <w:multiLevelType w:val="hybridMultilevel"/>
    <w:tmpl w:val="E8B27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7B77871"/>
    <w:multiLevelType w:val="hybridMultilevel"/>
    <w:tmpl w:val="9E746B6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4A6B3F2B"/>
    <w:multiLevelType w:val="hybridMultilevel"/>
    <w:tmpl w:val="2F9244B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4CBB5DBB"/>
    <w:multiLevelType w:val="hybridMultilevel"/>
    <w:tmpl w:val="58F06324"/>
    <w:lvl w:ilvl="0" w:tplc="4A9CC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573291"/>
    <w:multiLevelType w:val="hybridMultilevel"/>
    <w:tmpl w:val="C3264078"/>
    <w:lvl w:ilvl="0" w:tplc="14DC7A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6C646B"/>
    <w:multiLevelType w:val="hybridMultilevel"/>
    <w:tmpl w:val="DCF2BEAC"/>
    <w:lvl w:ilvl="0" w:tplc="9C68BC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5FF15F10"/>
    <w:multiLevelType w:val="hybridMultilevel"/>
    <w:tmpl w:val="7C9CDCF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5E4FB7"/>
    <w:multiLevelType w:val="hybridMultilevel"/>
    <w:tmpl w:val="6A2EE978"/>
    <w:lvl w:ilvl="0" w:tplc="E9783F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373FFF"/>
    <w:multiLevelType w:val="hybridMultilevel"/>
    <w:tmpl w:val="9C4C8FE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15:restartNumberingAfterBreak="0">
    <w:nsid w:val="682F1D8F"/>
    <w:multiLevelType w:val="hybridMultilevel"/>
    <w:tmpl w:val="7D58FC7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0E1476E"/>
    <w:multiLevelType w:val="hybridMultilevel"/>
    <w:tmpl w:val="0F8CC1B6"/>
    <w:lvl w:ilvl="0" w:tplc="FDE03E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F52A96"/>
    <w:multiLevelType w:val="hybridMultilevel"/>
    <w:tmpl w:val="03DEBA4A"/>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8" w15:restartNumberingAfterBreak="0">
    <w:nsid w:val="7426393B"/>
    <w:multiLevelType w:val="hybridMultilevel"/>
    <w:tmpl w:val="9ED02FBC"/>
    <w:lvl w:ilvl="0" w:tplc="57CA3B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E24B1F"/>
    <w:multiLevelType w:val="hybridMultilevel"/>
    <w:tmpl w:val="5C9A033A"/>
    <w:lvl w:ilvl="0" w:tplc="D9FC289A">
      <w:start w:val="6"/>
      <w:numFmt w:val="upperRoman"/>
      <w:lvlText w:val="%1."/>
      <w:lvlJc w:val="righ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
  </w:num>
  <w:num w:numId="3">
    <w:abstractNumId w:val="11"/>
  </w:num>
  <w:num w:numId="4">
    <w:abstractNumId w:val="26"/>
  </w:num>
  <w:num w:numId="5">
    <w:abstractNumId w:val="27"/>
  </w:num>
  <w:num w:numId="6">
    <w:abstractNumId w:val="6"/>
  </w:num>
  <w:num w:numId="7">
    <w:abstractNumId w:val="25"/>
  </w:num>
  <w:num w:numId="8">
    <w:abstractNumId w:val="28"/>
  </w:num>
  <w:num w:numId="9">
    <w:abstractNumId w:val="2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num>
  <w:num w:numId="13">
    <w:abstractNumId w:val="15"/>
  </w:num>
  <w:num w:numId="14">
    <w:abstractNumId w:val="22"/>
  </w:num>
  <w:num w:numId="15">
    <w:abstractNumId w:val="13"/>
  </w:num>
  <w:num w:numId="16">
    <w:abstractNumId w:val="14"/>
  </w:num>
  <w:num w:numId="17">
    <w:abstractNumId w:val="3"/>
  </w:num>
  <w:num w:numId="18">
    <w:abstractNumId w:val="12"/>
  </w:num>
  <w:num w:numId="19">
    <w:abstractNumId w:val="2"/>
  </w:num>
  <w:num w:numId="20">
    <w:abstractNumId w:val="5"/>
  </w:num>
  <w:num w:numId="21">
    <w:abstractNumId w:val="21"/>
  </w:num>
  <w:num w:numId="22">
    <w:abstractNumId w:val="19"/>
  </w:num>
  <w:num w:numId="23">
    <w:abstractNumId w:val="4"/>
  </w:num>
  <w:num w:numId="24">
    <w:abstractNumId w:val="29"/>
  </w:num>
  <w:num w:numId="25">
    <w:abstractNumId w:val="0"/>
  </w:num>
  <w:num w:numId="26">
    <w:abstractNumId w:val="7"/>
  </w:num>
  <w:num w:numId="27">
    <w:abstractNumId w:val="10"/>
  </w:num>
  <w:num w:numId="28">
    <w:abstractNumId w:val="17"/>
  </w:num>
  <w:num w:numId="29">
    <w:abstractNumId w:val="8"/>
  </w:num>
  <w:num w:numId="30">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07F6F"/>
    <w:rsid w:val="00013961"/>
    <w:rsid w:val="00013D8B"/>
    <w:rsid w:val="000142A6"/>
    <w:rsid w:val="00014F3B"/>
    <w:rsid w:val="000163E2"/>
    <w:rsid w:val="00022DB0"/>
    <w:rsid w:val="0002448A"/>
    <w:rsid w:val="000256B0"/>
    <w:rsid w:val="0002752B"/>
    <w:rsid w:val="00027800"/>
    <w:rsid w:val="000354B7"/>
    <w:rsid w:val="000416BB"/>
    <w:rsid w:val="00043E5D"/>
    <w:rsid w:val="0004420F"/>
    <w:rsid w:val="000467EA"/>
    <w:rsid w:val="00047A3C"/>
    <w:rsid w:val="0005034C"/>
    <w:rsid w:val="000507B6"/>
    <w:rsid w:val="00051C4C"/>
    <w:rsid w:val="00052FFB"/>
    <w:rsid w:val="000542C7"/>
    <w:rsid w:val="00054B4D"/>
    <w:rsid w:val="00055BCD"/>
    <w:rsid w:val="00057FCD"/>
    <w:rsid w:val="00060DA9"/>
    <w:rsid w:val="00061207"/>
    <w:rsid w:val="000627DA"/>
    <w:rsid w:val="0006370A"/>
    <w:rsid w:val="000657E3"/>
    <w:rsid w:val="0006581C"/>
    <w:rsid w:val="00066209"/>
    <w:rsid w:val="000679F8"/>
    <w:rsid w:val="00067BE6"/>
    <w:rsid w:val="00067DA3"/>
    <w:rsid w:val="00071EFB"/>
    <w:rsid w:val="00073B46"/>
    <w:rsid w:val="00073BA4"/>
    <w:rsid w:val="000773AB"/>
    <w:rsid w:val="00083430"/>
    <w:rsid w:val="0008542A"/>
    <w:rsid w:val="00086D0F"/>
    <w:rsid w:val="00087991"/>
    <w:rsid w:val="00087A2F"/>
    <w:rsid w:val="000941C8"/>
    <w:rsid w:val="0009491F"/>
    <w:rsid w:val="000955C2"/>
    <w:rsid w:val="00095E81"/>
    <w:rsid w:val="00096F4F"/>
    <w:rsid w:val="00097258"/>
    <w:rsid w:val="000A0CBA"/>
    <w:rsid w:val="000A2711"/>
    <w:rsid w:val="000A57F2"/>
    <w:rsid w:val="000A5983"/>
    <w:rsid w:val="000A70F6"/>
    <w:rsid w:val="000B0177"/>
    <w:rsid w:val="000B2927"/>
    <w:rsid w:val="000B3FFD"/>
    <w:rsid w:val="000B4FE8"/>
    <w:rsid w:val="000C06EC"/>
    <w:rsid w:val="000C09FB"/>
    <w:rsid w:val="000C15E2"/>
    <w:rsid w:val="000C223E"/>
    <w:rsid w:val="000C26D4"/>
    <w:rsid w:val="000C2B90"/>
    <w:rsid w:val="000C2DC4"/>
    <w:rsid w:val="000C31B2"/>
    <w:rsid w:val="000C418D"/>
    <w:rsid w:val="000C4453"/>
    <w:rsid w:val="000C4F0B"/>
    <w:rsid w:val="000C52FE"/>
    <w:rsid w:val="000C5AA6"/>
    <w:rsid w:val="000C6B3B"/>
    <w:rsid w:val="000C7A6B"/>
    <w:rsid w:val="000D05A8"/>
    <w:rsid w:val="000D0875"/>
    <w:rsid w:val="000D1CE4"/>
    <w:rsid w:val="000D23E1"/>
    <w:rsid w:val="000D7802"/>
    <w:rsid w:val="000D7D54"/>
    <w:rsid w:val="000E0B0D"/>
    <w:rsid w:val="000E0D4C"/>
    <w:rsid w:val="000E2DE5"/>
    <w:rsid w:val="000E3C8A"/>
    <w:rsid w:val="000E5379"/>
    <w:rsid w:val="000E603C"/>
    <w:rsid w:val="000E60B9"/>
    <w:rsid w:val="000F128B"/>
    <w:rsid w:val="000F27A3"/>
    <w:rsid w:val="000F2894"/>
    <w:rsid w:val="000F570C"/>
    <w:rsid w:val="000F60B3"/>
    <w:rsid w:val="000F6198"/>
    <w:rsid w:val="000F6B89"/>
    <w:rsid w:val="00100085"/>
    <w:rsid w:val="00103284"/>
    <w:rsid w:val="0011135B"/>
    <w:rsid w:val="001119A1"/>
    <w:rsid w:val="00111C6A"/>
    <w:rsid w:val="00111E67"/>
    <w:rsid w:val="001136B7"/>
    <w:rsid w:val="00113827"/>
    <w:rsid w:val="001145E0"/>
    <w:rsid w:val="00114D84"/>
    <w:rsid w:val="00114E1D"/>
    <w:rsid w:val="00114F4F"/>
    <w:rsid w:val="00114FD0"/>
    <w:rsid w:val="00116E39"/>
    <w:rsid w:val="00117758"/>
    <w:rsid w:val="00130D91"/>
    <w:rsid w:val="00131A23"/>
    <w:rsid w:val="00135834"/>
    <w:rsid w:val="00135983"/>
    <w:rsid w:val="001374E2"/>
    <w:rsid w:val="00137EEF"/>
    <w:rsid w:val="001409A7"/>
    <w:rsid w:val="00147BF2"/>
    <w:rsid w:val="00150121"/>
    <w:rsid w:val="00152EB9"/>
    <w:rsid w:val="00154A89"/>
    <w:rsid w:val="00155EE8"/>
    <w:rsid w:val="0016185D"/>
    <w:rsid w:val="001623C4"/>
    <w:rsid w:val="00164786"/>
    <w:rsid w:val="00164927"/>
    <w:rsid w:val="001650BF"/>
    <w:rsid w:val="001715F1"/>
    <w:rsid w:val="001717E8"/>
    <w:rsid w:val="001735DB"/>
    <w:rsid w:val="001764BD"/>
    <w:rsid w:val="001765E2"/>
    <w:rsid w:val="001766A8"/>
    <w:rsid w:val="00176A2B"/>
    <w:rsid w:val="001810BD"/>
    <w:rsid w:val="00181731"/>
    <w:rsid w:val="00183588"/>
    <w:rsid w:val="001877E3"/>
    <w:rsid w:val="00190C0E"/>
    <w:rsid w:val="001910A9"/>
    <w:rsid w:val="001A211D"/>
    <w:rsid w:val="001A4110"/>
    <w:rsid w:val="001A414B"/>
    <w:rsid w:val="001A4247"/>
    <w:rsid w:val="001A4321"/>
    <w:rsid w:val="001A4AAA"/>
    <w:rsid w:val="001A523B"/>
    <w:rsid w:val="001A6401"/>
    <w:rsid w:val="001A7071"/>
    <w:rsid w:val="001A750D"/>
    <w:rsid w:val="001A76D6"/>
    <w:rsid w:val="001B1809"/>
    <w:rsid w:val="001B3DB6"/>
    <w:rsid w:val="001B4CEE"/>
    <w:rsid w:val="001C32EB"/>
    <w:rsid w:val="001C3D24"/>
    <w:rsid w:val="001C78B4"/>
    <w:rsid w:val="001D12BB"/>
    <w:rsid w:val="001D37AE"/>
    <w:rsid w:val="001D546F"/>
    <w:rsid w:val="001D5E49"/>
    <w:rsid w:val="001D6C31"/>
    <w:rsid w:val="001D7454"/>
    <w:rsid w:val="001E27A2"/>
    <w:rsid w:val="001E3163"/>
    <w:rsid w:val="001E7A4B"/>
    <w:rsid w:val="001E7F56"/>
    <w:rsid w:val="001F192E"/>
    <w:rsid w:val="001F7359"/>
    <w:rsid w:val="00200379"/>
    <w:rsid w:val="002004A4"/>
    <w:rsid w:val="002009A8"/>
    <w:rsid w:val="00202CBF"/>
    <w:rsid w:val="002035AE"/>
    <w:rsid w:val="002045D9"/>
    <w:rsid w:val="00205A12"/>
    <w:rsid w:val="00205AEA"/>
    <w:rsid w:val="00205E96"/>
    <w:rsid w:val="00212533"/>
    <w:rsid w:val="0021467C"/>
    <w:rsid w:val="0021624F"/>
    <w:rsid w:val="002175B2"/>
    <w:rsid w:val="002207F0"/>
    <w:rsid w:val="00220958"/>
    <w:rsid w:val="00220F0D"/>
    <w:rsid w:val="00221FB8"/>
    <w:rsid w:val="00223CA2"/>
    <w:rsid w:val="0022420A"/>
    <w:rsid w:val="00224F8A"/>
    <w:rsid w:val="00227C43"/>
    <w:rsid w:val="00230740"/>
    <w:rsid w:val="0023264F"/>
    <w:rsid w:val="002328ED"/>
    <w:rsid w:val="002345CA"/>
    <w:rsid w:val="00235A99"/>
    <w:rsid w:val="00235FA6"/>
    <w:rsid w:val="002373CE"/>
    <w:rsid w:val="0024021F"/>
    <w:rsid w:val="002433EF"/>
    <w:rsid w:val="0024770D"/>
    <w:rsid w:val="002534E4"/>
    <w:rsid w:val="0025352F"/>
    <w:rsid w:val="00255050"/>
    <w:rsid w:val="002551B1"/>
    <w:rsid w:val="002552CB"/>
    <w:rsid w:val="002571D2"/>
    <w:rsid w:val="002612A6"/>
    <w:rsid w:val="00261EE8"/>
    <w:rsid w:val="0026350A"/>
    <w:rsid w:val="00263841"/>
    <w:rsid w:val="00264F5F"/>
    <w:rsid w:val="002650F0"/>
    <w:rsid w:val="0026697E"/>
    <w:rsid w:val="00270945"/>
    <w:rsid w:val="002740BE"/>
    <w:rsid w:val="00274494"/>
    <w:rsid w:val="00275929"/>
    <w:rsid w:val="00276430"/>
    <w:rsid w:val="002774F3"/>
    <w:rsid w:val="00280EE2"/>
    <w:rsid w:val="002829D3"/>
    <w:rsid w:val="00284056"/>
    <w:rsid w:val="00284B27"/>
    <w:rsid w:val="002901AF"/>
    <w:rsid w:val="00290B7F"/>
    <w:rsid w:val="00292319"/>
    <w:rsid w:val="00293B56"/>
    <w:rsid w:val="002A091E"/>
    <w:rsid w:val="002A1261"/>
    <w:rsid w:val="002A3170"/>
    <w:rsid w:val="002A3355"/>
    <w:rsid w:val="002A397A"/>
    <w:rsid w:val="002A3A0D"/>
    <w:rsid w:val="002A4288"/>
    <w:rsid w:val="002A6D97"/>
    <w:rsid w:val="002A750D"/>
    <w:rsid w:val="002B043C"/>
    <w:rsid w:val="002B358C"/>
    <w:rsid w:val="002B5C0B"/>
    <w:rsid w:val="002B6758"/>
    <w:rsid w:val="002B6C95"/>
    <w:rsid w:val="002C0312"/>
    <w:rsid w:val="002C345F"/>
    <w:rsid w:val="002C361C"/>
    <w:rsid w:val="002C6154"/>
    <w:rsid w:val="002D19F0"/>
    <w:rsid w:val="002D3B5F"/>
    <w:rsid w:val="002D3CBA"/>
    <w:rsid w:val="002D5AD7"/>
    <w:rsid w:val="002D5D77"/>
    <w:rsid w:val="002D6B0B"/>
    <w:rsid w:val="002E0FAE"/>
    <w:rsid w:val="002E102B"/>
    <w:rsid w:val="002E1568"/>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3068FE"/>
    <w:rsid w:val="00311EA8"/>
    <w:rsid w:val="003152EB"/>
    <w:rsid w:val="003164B0"/>
    <w:rsid w:val="00317987"/>
    <w:rsid w:val="0032187D"/>
    <w:rsid w:val="003229C3"/>
    <w:rsid w:val="00322A09"/>
    <w:rsid w:val="00323309"/>
    <w:rsid w:val="003245BF"/>
    <w:rsid w:val="00325833"/>
    <w:rsid w:val="00326031"/>
    <w:rsid w:val="00326CE7"/>
    <w:rsid w:val="00327158"/>
    <w:rsid w:val="00330ADB"/>
    <w:rsid w:val="003326A3"/>
    <w:rsid w:val="00334142"/>
    <w:rsid w:val="0033559E"/>
    <w:rsid w:val="003358DE"/>
    <w:rsid w:val="003377AD"/>
    <w:rsid w:val="003412C2"/>
    <w:rsid w:val="00341718"/>
    <w:rsid w:val="00343ED6"/>
    <w:rsid w:val="00344721"/>
    <w:rsid w:val="00345234"/>
    <w:rsid w:val="00345E3B"/>
    <w:rsid w:val="00347266"/>
    <w:rsid w:val="00350C3A"/>
    <w:rsid w:val="00351613"/>
    <w:rsid w:val="00352755"/>
    <w:rsid w:val="0035321B"/>
    <w:rsid w:val="00360C3E"/>
    <w:rsid w:val="00361C46"/>
    <w:rsid w:val="00363F3A"/>
    <w:rsid w:val="003657E8"/>
    <w:rsid w:val="00366398"/>
    <w:rsid w:val="00370254"/>
    <w:rsid w:val="00373004"/>
    <w:rsid w:val="00373227"/>
    <w:rsid w:val="0037499B"/>
    <w:rsid w:val="00375B4E"/>
    <w:rsid w:val="00376685"/>
    <w:rsid w:val="0038104F"/>
    <w:rsid w:val="00385D61"/>
    <w:rsid w:val="00390B9F"/>
    <w:rsid w:val="00391A7B"/>
    <w:rsid w:val="00393A05"/>
    <w:rsid w:val="0039552D"/>
    <w:rsid w:val="00395E91"/>
    <w:rsid w:val="0039701C"/>
    <w:rsid w:val="003A3385"/>
    <w:rsid w:val="003A397A"/>
    <w:rsid w:val="003A659F"/>
    <w:rsid w:val="003A783B"/>
    <w:rsid w:val="003A7B01"/>
    <w:rsid w:val="003A7F60"/>
    <w:rsid w:val="003B270A"/>
    <w:rsid w:val="003B4AEA"/>
    <w:rsid w:val="003C632F"/>
    <w:rsid w:val="003C7890"/>
    <w:rsid w:val="003C7EB2"/>
    <w:rsid w:val="003D0DF5"/>
    <w:rsid w:val="003D2D92"/>
    <w:rsid w:val="003D3669"/>
    <w:rsid w:val="003D4060"/>
    <w:rsid w:val="003E02C8"/>
    <w:rsid w:val="003E06D3"/>
    <w:rsid w:val="003E25E5"/>
    <w:rsid w:val="003E3309"/>
    <w:rsid w:val="003E5424"/>
    <w:rsid w:val="003E570B"/>
    <w:rsid w:val="003E5F2F"/>
    <w:rsid w:val="003E68C4"/>
    <w:rsid w:val="003E6ADA"/>
    <w:rsid w:val="003F3551"/>
    <w:rsid w:val="003F7CA2"/>
    <w:rsid w:val="00403B17"/>
    <w:rsid w:val="00405DD8"/>
    <w:rsid w:val="004063AE"/>
    <w:rsid w:val="00407710"/>
    <w:rsid w:val="00411EF1"/>
    <w:rsid w:val="00412F99"/>
    <w:rsid w:val="00413C1C"/>
    <w:rsid w:val="00415E56"/>
    <w:rsid w:val="00421BCC"/>
    <w:rsid w:val="00424E3A"/>
    <w:rsid w:val="00425800"/>
    <w:rsid w:val="00426DC4"/>
    <w:rsid w:val="004332A1"/>
    <w:rsid w:val="00434932"/>
    <w:rsid w:val="004349CB"/>
    <w:rsid w:val="00434DA7"/>
    <w:rsid w:val="00435296"/>
    <w:rsid w:val="004352B9"/>
    <w:rsid w:val="004353C8"/>
    <w:rsid w:val="00440F78"/>
    <w:rsid w:val="0044547C"/>
    <w:rsid w:val="0044770B"/>
    <w:rsid w:val="00447AF6"/>
    <w:rsid w:val="00450F9B"/>
    <w:rsid w:val="00451EBC"/>
    <w:rsid w:val="00454B4C"/>
    <w:rsid w:val="004559FA"/>
    <w:rsid w:val="00456125"/>
    <w:rsid w:val="004569BD"/>
    <w:rsid w:val="00456DB1"/>
    <w:rsid w:val="00462B69"/>
    <w:rsid w:val="00462BC4"/>
    <w:rsid w:val="004642D1"/>
    <w:rsid w:val="00466025"/>
    <w:rsid w:val="00467BD4"/>
    <w:rsid w:val="0047014C"/>
    <w:rsid w:val="004706C8"/>
    <w:rsid w:val="00473A67"/>
    <w:rsid w:val="0047415F"/>
    <w:rsid w:val="00474B8E"/>
    <w:rsid w:val="00475219"/>
    <w:rsid w:val="0047739C"/>
    <w:rsid w:val="0047785E"/>
    <w:rsid w:val="00477874"/>
    <w:rsid w:val="004804B5"/>
    <w:rsid w:val="00480540"/>
    <w:rsid w:val="00480BD4"/>
    <w:rsid w:val="004817F9"/>
    <w:rsid w:val="004836A2"/>
    <w:rsid w:val="00483A1C"/>
    <w:rsid w:val="00484663"/>
    <w:rsid w:val="00485070"/>
    <w:rsid w:val="0048628A"/>
    <w:rsid w:val="00487F15"/>
    <w:rsid w:val="00491A66"/>
    <w:rsid w:val="004937D6"/>
    <w:rsid w:val="004945C6"/>
    <w:rsid w:val="004957EE"/>
    <w:rsid w:val="004A0C64"/>
    <w:rsid w:val="004A21C5"/>
    <w:rsid w:val="004A2300"/>
    <w:rsid w:val="004A284F"/>
    <w:rsid w:val="004A2A04"/>
    <w:rsid w:val="004A4371"/>
    <w:rsid w:val="004B2513"/>
    <w:rsid w:val="004B44CC"/>
    <w:rsid w:val="004C182F"/>
    <w:rsid w:val="004C1E98"/>
    <w:rsid w:val="004C50A6"/>
    <w:rsid w:val="004C59B8"/>
    <w:rsid w:val="004C66C2"/>
    <w:rsid w:val="004C67D0"/>
    <w:rsid w:val="004C6F7F"/>
    <w:rsid w:val="004D02E4"/>
    <w:rsid w:val="004D0A26"/>
    <w:rsid w:val="004D422B"/>
    <w:rsid w:val="004D576E"/>
    <w:rsid w:val="004D693B"/>
    <w:rsid w:val="004E0208"/>
    <w:rsid w:val="004E5A46"/>
    <w:rsid w:val="004F1182"/>
    <w:rsid w:val="004F2BE9"/>
    <w:rsid w:val="004F3BA8"/>
    <w:rsid w:val="004F4A54"/>
    <w:rsid w:val="004F6B35"/>
    <w:rsid w:val="004F6DE4"/>
    <w:rsid w:val="004F729B"/>
    <w:rsid w:val="004F7587"/>
    <w:rsid w:val="00503050"/>
    <w:rsid w:val="00504EE9"/>
    <w:rsid w:val="00505DDE"/>
    <w:rsid w:val="005106D8"/>
    <w:rsid w:val="00511714"/>
    <w:rsid w:val="0051306F"/>
    <w:rsid w:val="00516E27"/>
    <w:rsid w:val="005215E1"/>
    <w:rsid w:val="00522489"/>
    <w:rsid w:val="00522C1B"/>
    <w:rsid w:val="00525DE6"/>
    <w:rsid w:val="00525FB3"/>
    <w:rsid w:val="0052733B"/>
    <w:rsid w:val="005310A7"/>
    <w:rsid w:val="00531716"/>
    <w:rsid w:val="00533D3A"/>
    <w:rsid w:val="0053472C"/>
    <w:rsid w:val="00537621"/>
    <w:rsid w:val="0053793E"/>
    <w:rsid w:val="005436CD"/>
    <w:rsid w:val="005442D6"/>
    <w:rsid w:val="005457D7"/>
    <w:rsid w:val="00546045"/>
    <w:rsid w:val="00546359"/>
    <w:rsid w:val="0054643E"/>
    <w:rsid w:val="0054655C"/>
    <w:rsid w:val="00547B14"/>
    <w:rsid w:val="005509B1"/>
    <w:rsid w:val="00551230"/>
    <w:rsid w:val="00552E43"/>
    <w:rsid w:val="00553C75"/>
    <w:rsid w:val="00553CA8"/>
    <w:rsid w:val="00553FDC"/>
    <w:rsid w:val="005542B0"/>
    <w:rsid w:val="00554349"/>
    <w:rsid w:val="00556D4F"/>
    <w:rsid w:val="00556E6F"/>
    <w:rsid w:val="00560589"/>
    <w:rsid w:val="00561EAB"/>
    <w:rsid w:val="005643EE"/>
    <w:rsid w:val="00564E97"/>
    <w:rsid w:val="005653C4"/>
    <w:rsid w:val="005657D3"/>
    <w:rsid w:val="00565D50"/>
    <w:rsid w:val="0057032D"/>
    <w:rsid w:val="005728FE"/>
    <w:rsid w:val="00573C2A"/>
    <w:rsid w:val="00574665"/>
    <w:rsid w:val="00577907"/>
    <w:rsid w:val="00577B41"/>
    <w:rsid w:val="0058160D"/>
    <w:rsid w:val="00582674"/>
    <w:rsid w:val="005826AB"/>
    <w:rsid w:val="00582972"/>
    <w:rsid w:val="005833AE"/>
    <w:rsid w:val="00584687"/>
    <w:rsid w:val="00584EBE"/>
    <w:rsid w:val="00591A91"/>
    <w:rsid w:val="00591D6C"/>
    <w:rsid w:val="00591F82"/>
    <w:rsid w:val="00595FA1"/>
    <w:rsid w:val="005A17B0"/>
    <w:rsid w:val="005A4041"/>
    <w:rsid w:val="005A5205"/>
    <w:rsid w:val="005B03F8"/>
    <w:rsid w:val="005B0DAE"/>
    <w:rsid w:val="005B12DE"/>
    <w:rsid w:val="005B1671"/>
    <w:rsid w:val="005B345E"/>
    <w:rsid w:val="005B36BD"/>
    <w:rsid w:val="005B6974"/>
    <w:rsid w:val="005B7BD2"/>
    <w:rsid w:val="005C2780"/>
    <w:rsid w:val="005C436B"/>
    <w:rsid w:val="005C4682"/>
    <w:rsid w:val="005C4D27"/>
    <w:rsid w:val="005C55AE"/>
    <w:rsid w:val="005C7879"/>
    <w:rsid w:val="005D053F"/>
    <w:rsid w:val="005D07B8"/>
    <w:rsid w:val="005D2426"/>
    <w:rsid w:val="005D516E"/>
    <w:rsid w:val="005D6234"/>
    <w:rsid w:val="005D6D42"/>
    <w:rsid w:val="005D7382"/>
    <w:rsid w:val="005E025A"/>
    <w:rsid w:val="005E057B"/>
    <w:rsid w:val="005E4D65"/>
    <w:rsid w:val="005E5433"/>
    <w:rsid w:val="005E5682"/>
    <w:rsid w:val="005E6BF5"/>
    <w:rsid w:val="005E6C14"/>
    <w:rsid w:val="005F1715"/>
    <w:rsid w:val="005F4823"/>
    <w:rsid w:val="005F54A3"/>
    <w:rsid w:val="005F5D92"/>
    <w:rsid w:val="005F5F7F"/>
    <w:rsid w:val="00602D6A"/>
    <w:rsid w:val="00603DA7"/>
    <w:rsid w:val="00604BF6"/>
    <w:rsid w:val="00606585"/>
    <w:rsid w:val="00607E69"/>
    <w:rsid w:val="00610025"/>
    <w:rsid w:val="0061174B"/>
    <w:rsid w:val="00613D0E"/>
    <w:rsid w:val="006149DE"/>
    <w:rsid w:val="00623B8D"/>
    <w:rsid w:val="00624A65"/>
    <w:rsid w:val="006258FE"/>
    <w:rsid w:val="006267FA"/>
    <w:rsid w:val="006272DB"/>
    <w:rsid w:val="0063009C"/>
    <w:rsid w:val="00634485"/>
    <w:rsid w:val="00636F39"/>
    <w:rsid w:val="00637249"/>
    <w:rsid w:val="0063754F"/>
    <w:rsid w:val="0065133A"/>
    <w:rsid w:val="00652DED"/>
    <w:rsid w:val="00654C45"/>
    <w:rsid w:val="00655B2E"/>
    <w:rsid w:val="00660310"/>
    <w:rsid w:val="006607FD"/>
    <w:rsid w:val="006608DF"/>
    <w:rsid w:val="00662FB1"/>
    <w:rsid w:val="00670A50"/>
    <w:rsid w:val="0067588A"/>
    <w:rsid w:val="00676A20"/>
    <w:rsid w:val="00676F9F"/>
    <w:rsid w:val="00677BDD"/>
    <w:rsid w:val="00681F35"/>
    <w:rsid w:val="00683FF4"/>
    <w:rsid w:val="00684FB7"/>
    <w:rsid w:val="00685D2F"/>
    <w:rsid w:val="00686A22"/>
    <w:rsid w:val="00686A8A"/>
    <w:rsid w:val="00687094"/>
    <w:rsid w:val="00687E13"/>
    <w:rsid w:val="006918EE"/>
    <w:rsid w:val="00692FD5"/>
    <w:rsid w:val="00693254"/>
    <w:rsid w:val="00696A49"/>
    <w:rsid w:val="006A1780"/>
    <w:rsid w:val="006A1EA6"/>
    <w:rsid w:val="006A4466"/>
    <w:rsid w:val="006A6078"/>
    <w:rsid w:val="006A66F8"/>
    <w:rsid w:val="006B0DBD"/>
    <w:rsid w:val="006B1316"/>
    <w:rsid w:val="006B2B26"/>
    <w:rsid w:val="006B34A2"/>
    <w:rsid w:val="006B3541"/>
    <w:rsid w:val="006B4B3F"/>
    <w:rsid w:val="006B5FF0"/>
    <w:rsid w:val="006C0F6B"/>
    <w:rsid w:val="006C4122"/>
    <w:rsid w:val="006C4621"/>
    <w:rsid w:val="006C52CE"/>
    <w:rsid w:val="006C57D0"/>
    <w:rsid w:val="006C6F20"/>
    <w:rsid w:val="006C7872"/>
    <w:rsid w:val="006D27E2"/>
    <w:rsid w:val="006D5149"/>
    <w:rsid w:val="006D57AB"/>
    <w:rsid w:val="006D709E"/>
    <w:rsid w:val="006E0CD5"/>
    <w:rsid w:val="006E129D"/>
    <w:rsid w:val="006E2945"/>
    <w:rsid w:val="006E2B0C"/>
    <w:rsid w:val="006E5110"/>
    <w:rsid w:val="006E6389"/>
    <w:rsid w:val="006E7F99"/>
    <w:rsid w:val="006F1496"/>
    <w:rsid w:val="006F2374"/>
    <w:rsid w:val="006F2BF3"/>
    <w:rsid w:val="006F30F8"/>
    <w:rsid w:val="006F411B"/>
    <w:rsid w:val="00700EBF"/>
    <w:rsid w:val="00716A29"/>
    <w:rsid w:val="00716D27"/>
    <w:rsid w:val="007178D6"/>
    <w:rsid w:val="00721A45"/>
    <w:rsid w:val="00722947"/>
    <w:rsid w:val="00722FE7"/>
    <w:rsid w:val="00723651"/>
    <w:rsid w:val="00724B06"/>
    <w:rsid w:val="00726EA0"/>
    <w:rsid w:val="00727EC8"/>
    <w:rsid w:val="00731064"/>
    <w:rsid w:val="00731C38"/>
    <w:rsid w:val="007339EF"/>
    <w:rsid w:val="00734B70"/>
    <w:rsid w:val="00735132"/>
    <w:rsid w:val="00735E7C"/>
    <w:rsid w:val="00736C06"/>
    <w:rsid w:val="00736C2A"/>
    <w:rsid w:val="0073782D"/>
    <w:rsid w:val="0074064F"/>
    <w:rsid w:val="00740D10"/>
    <w:rsid w:val="00741F3B"/>
    <w:rsid w:val="0074210C"/>
    <w:rsid w:val="00743800"/>
    <w:rsid w:val="00743ACF"/>
    <w:rsid w:val="0075421F"/>
    <w:rsid w:val="00754ABE"/>
    <w:rsid w:val="00754F0B"/>
    <w:rsid w:val="00757C2D"/>
    <w:rsid w:val="007609DF"/>
    <w:rsid w:val="00760CC2"/>
    <w:rsid w:val="0076141F"/>
    <w:rsid w:val="007631E9"/>
    <w:rsid w:val="00766CA7"/>
    <w:rsid w:val="00767D22"/>
    <w:rsid w:val="00771543"/>
    <w:rsid w:val="0077203A"/>
    <w:rsid w:val="00774246"/>
    <w:rsid w:val="0077496D"/>
    <w:rsid w:val="007770D8"/>
    <w:rsid w:val="00777F72"/>
    <w:rsid w:val="007822B0"/>
    <w:rsid w:val="00785B60"/>
    <w:rsid w:val="00787B63"/>
    <w:rsid w:val="00787C5F"/>
    <w:rsid w:val="007907E7"/>
    <w:rsid w:val="00791430"/>
    <w:rsid w:val="00794553"/>
    <w:rsid w:val="00795352"/>
    <w:rsid w:val="007A18BB"/>
    <w:rsid w:val="007A2187"/>
    <w:rsid w:val="007A2913"/>
    <w:rsid w:val="007A4939"/>
    <w:rsid w:val="007A713D"/>
    <w:rsid w:val="007A73BE"/>
    <w:rsid w:val="007A7B20"/>
    <w:rsid w:val="007B1FF9"/>
    <w:rsid w:val="007B271A"/>
    <w:rsid w:val="007B2ABE"/>
    <w:rsid w:val="007B5680"/>
    <w:rsid w:val="007B584D"/>
    <w:rsid w:val="007C06FD"/>
    <w:rsid w:val="007C2155"/>
    <w:rsid w:val="007C3045"/>
    <w:rsid w:val="007C5C23"/>
    <w:rsid w:val="007C75CA"/>
    <w:rsid w:val="007C7783"/>
    <w:rsid w:val="007D088F"/>
    <w:rsid w:val="007D1D57"/>
    <w:rsid w:val="007D35FB"/>
    <w:rsid w:val="007D489A"/>
    <w:rsid w:val="007D4C85"/>
    <w:rsid w:val="007D6C06"/>
    <w:rsid w:val="007E0CB8"/>
    <w:rsid w:val="007E131E"/>
    <w:rsid w:val="007E27E3"/>
    <w:rsid w:val="007E2BE8"/>
    <w:rsid w:val="007E563E"/>
    <w:rsid w:val="007F12E9"/>
    <w:rsid w:val="007F2B33"/>
    <w:rsid w:val="007F407A"/>
    <w:rsid w:val="007F528B"/>
    <w:rsid w:val="007F67B9"/>
    <w:rsid w:val="007F7E34"/>
    <w:rsid w:val="0080035C"/>
    <w:rsid w:val="008007B0"/>
    <w:rsid w:val="00803D96"/>
    <w:rsid w:val="008106D5"/>
    <w:rsid w:val="00810888"/>
    <w:rsid w:val="008112A9"/>
    <w:rsid w:val="0081205D"/>
    <w:rsid w:val="00812CD5"/>
    <w:rsid w:val="00813EBD"/>
    <w:rsid w:val="008176B3"/>
    <w:rsid w:val="0082258E"/>
    <w:rsid w:val="00822975"/>
    <w:rsid w:val="00823116"/>
    <w:rsid w:val="0082577D"/>
    <w:rsid w:val="00825EB2"/>
    <w:rsid w:val="00826B63"/>
    <w:rsid w:val="0083040F"/>
    <w:rsid w:val="008315A9"/>
    <w:rsid w:val="00832901"/>
    <w:rsid w:val="008331EF"/>
    <w:rsid w:val="0083524C"/>
    <w:rsid w:val="00836636"/>
    <w:rsid w:val="0084009B"/>
    <w:rsid w:val="00840665"/>
    <w:rsid w:val="00840A1D"/>
    <w:rsid w:val="00843803"/>
    <w:rsid w:val="00845368"/>
    <w:rsid w:val="00845D5D"/>
    <w:rsid w:val="00851A28"/>
    <w:rsid w:val="00852765"/>
    <w:rsid w:val="0085688E"/>
    <w:rsid w:val="00860343"/>
    <w:rsid w:val="00860AD2"/>
    <w:rsid w:val="0086510C"/>
    <w:rsid w:val="00865AB3"/>
    <w:rsid w:val="00871814"/>
    <w:rsid w:val="008718F3"/>
    <w:rsid w:val="008721DB"/>
    <w:rsid w:val="0087270F"/>
    <w:rsid w:val="00873A70"/>
    <w:rsid w:val="00876EA7"/>
    <w:rsid w:val="00880CEA"/>
    <w:rsid w:val="008824C4"/>
    <w:rsid w:val="00883017"/>
    <w:rsid w:val="008834E3"/>
    <w:rsid w:val="00883E64"/>
    <w:rsid w:val="00886C6E"/>
    <w:rsid w:val="008900BC"/>
    <w:rsid w:val="0089117D"/>
    <w:rsid w:val="00891775"/>
    <w:rsid w:val="00892AFC"/>
    <w:rsid w:val="00893071"/>
    <w:rsid w:val="00894541"/>
    <w:rsid w:val="0089499F"/>
    <w:rsid w:val="008A01EE"/>
    <w:rsid w:val="008A0D1F"/>
    <w:rsid w:val="008A1C25"/>
    <w:rsid w:val="008A3400"/>
    <w:rsid w:val="008A3593"/>
    <w:rsid w:val="008A43C7"/>
    <w:rsid w:val="008A49F2"/>
    <w:rsid w:val="008A615E"/>
    <w:rsid w:val="008A747F"/>
    <w:rsid w:val="008A7992"/>
    <w:rsid w:val="008B0DCA"/>
    <w:rsid w:val="008B3EED"/>
    <w:rsid w:val="008B5D75"/>
    <w:rsid w:val="008B6033"/>
    <w:rsid w:val="008B69A2"/>
    <w:rsid w:val="008B784E"/>
    <w:rsid w:val="008C0A06"/>
    <w:rsid w:val="008C0B1E"/>
    <w:rsid w:val="008C1B85"/>
    <w:rsid w:val="008C263F"/>
    <w:rsid w:val="008C3674"/>
    <w:rsid w:val="008C3B4F"/>
    <w:rsid w:val="008C550D"/>
    <w:rsid w:val="008D1526"/>
    <w:rsid w:val="008D4C64"/>
    <w:rsid w:val="008D5488"/>
    <w:rsid w:val="008D6948"/>
    <w:rsid w:val="008E04BB"/>
    <w:rsid w:val="008E20E3"/>
    <w:rsid w:val="008E4727"/>
    <w:rsid w:val="008E64B7"/>
    <w:rsid w:val="008E652E"/>
    <w:rsid w:val="008E6E98"/>
    <w:rsid w:val="008F0130"/>
    <w:rsid w:val="008F0A05"/>
    <w:rsid w:val="008F0F5A"/>
    <w:rsid w:val="008F50CF"/>
    <w:rsid w:val="008F57F9"/>
    <w:rsid w:val="00901152"/>
    <w:rsid w:val="009017A8"/>
    <w:rsid w:val="00901CD1"/>
    <w:rsid w:val="009042FC"/>
    <w:rsid w:val="00904D56"/>
    <w:rsid w:val="00904ED9"/>
    <w:rsid w:val="00906B6B"/>
    <w:rsid w:val="00911102"/>
    <w:rsid w:val="00911665"/>
    <w:rsid w:val="00912D93"/>
    <w:rsid w:val="00914F3A"/>
    <w:rsid w:val="00914F3F"/>
    <w:rsid w:val="00915548"/>
    <w:rsid w:val="0092387E"/>
    <w:rsid w:val="009238DD"/>
    <w:rsid w:val="009251B9"/>
    <w:rsid w:val="009255F3"/>
    <w:rsid w:val="00927367"/>
    <w:rsid w:val="009275F5"/>
    <w:rsid w:val="00932904"/>
    <w:rsid w:val="0093333E"/>
    <w:rsid w:val="00935A0D"/>
    <w:rsid w:val="00940311"/>
    <w:rsid w:val="00940C54"/>
    <w:rsid w:val="00940E50"/>
    <w:rsid w:val="0094116E"/>
    <w:rsid w:val="009413B1"/>
    <w:rsid w:val="00942EE5"/>
    <w:rsid w:val="00944CA2"/>
    <w:rsid w:val="00945246"/>
    <w:rsid w:val="00945611"/>
    <w:rsid w:val="00945BE0"/>
    <w:rsid w:val="0094776B"/>
    <w:rsid w:val="00951195"/>
    <w:rsid w:val="009511A7"/>
    <w:rsid w:val="00952C40"/>
    <w:rsid w:val="00956155"/>
    <w:rsid w:val="009569D8"/>
    <w:rsid w:val="00956D62"/>
    <w:rsid w:val="0096175D"/>
    <w:rsid w:val="00964890"/>
    <w:rsid w:val="00964B06"/>
    <w:rsid w:val="0096573A"/>
    <w:rsid w:val="0096785D"/>
    <w:rsid w:val="009707AE"/>
    <w:rsid w:val="0097098C"/>
    <w:rsid w:val="00971658"/>
    <w:rsid w:val="00971BD9"/>
    <w:rsid w:val="00971D31"/>
    <w:rsid w:val="00975EB9"/>
    <w:rsid w:val="00976126"/>
    <w:rsid w:val="0098068E"/>
    <w:rsid w:val="00980B26"/>
    <w:rsid w:val="009838C8"/>
    <w:rsid w:val="009843AF"/>
    <w:rsid w:val="009869AF"/>
    <w:rsid w:val="00986E8F"/>
    <w:rsid w:val="009904D4"/>
    <w:rsid w:val="00991316"/>
    <w:rsid w:val="00992CAB"/>
    <w:rsid w:val="009961B4"/>
    <w:rsid w:val="009A083C"/>
    <w:rsid w:val="009A1810"/>
    <w:rsid w:val="009A359D"/>
    <w:rsid w:val="009A58B4"/>
    <w:rsid w:val="009A65F3"/>
    <w:rsid w:val="009A6C40"/>
    <w:rsid w:val="009A7934"/>
    <w:rsid w:val="009B1592"/>
    <w:rsid w:val="009B1B4F"/>
    <w:rsid w:val="009B21C8"/>
    <w:rsid w:val="009B351E"/>
    <w:rsid w:val="009B3A3B"/>
    <w:rsid w:val="009B5C0F"/>
    <w:rsid w:val="009B5D9D"/>
    <w:rsid w:val="009C0DC0"/>
    <w:rsid w:val="009C1A6A"/>
    <w:rsid w:val="009C229C"/>
    <w:rsid w:val="009C22C3"/>
    <w:rsid w:val="009C2616"/>
    <w:rsid w:val="009C29BB"/>
    <w:rsid w:val="009C2A6B"/>
    <w:rsid w:val="009C62EE"/>
    <w:rsid w:val="009C664C"/>
    <w:rsid w:val="009C6FF0"/>
    <w:rsid w:val="009D039B"/>
    <w:rsid w:val="009D08F7"/>
    <w:rsid w:val="009D2140"/>
    <w:rsid w:val="009D2BD7"/>
    <w:rsid w:val="009D2C3E"/>
    <w:rsid w:val="009D3403"/>
    <w:rsid w:val="009D4854"/>
    <w:rsid w:val="009D55F7"/>
    <w:rsid w:val="009E0776"/>
    <w:rsid w:val="009E5A7D"/>
    <w:rsid w:val="009E72DE"/>
    <w:rsid w:val="009E7BFE"/>
    <w:rsid w:val="009F30E0"/>
    <w:rsid w:val="009F3738"/>
    <w:rsid w:val="009F485D"/>
    <w:rsid w:val="00A00684"/>
    <w:rsid w:val="00A01A75"/>
    <w:rsid w:val="00A03867"/>
    <w:rsid w:val="00A0494C"/>
    <w:rsid w:val="00A04BBB"/>
    <w:rsid w:val="00A04D53"/>
    <w:rsid w:val="00A04F99"/>
    <w:rsid w:val="00A0600E"/>
    <w:rsid w:val="00A06C68"/>
    <w:rsid w:val="00A07E25"/>
    <w:rsid w:val="00A121C7"/>
    <w:rsid w:val="00A12C94"/>
    <w:rsid w:val="00A135CC"/>
    <w:rsid w:val="00A138DC"/>
    <w:rsid w:val="00A15FEC"/>
    <w:rsid w:val="00A166A3"/>
    <w:rsid w:val="00A17788"/>
    <w:rsid w:val="00A22137"/>
    <w:rsid w:val="00A23E3A"/>
    <w:rsid w:val="00A249A8"/>
    <w:rsid w:val="00A26A80"/>
    <w:rsid w:val="00A30A8F"/>
    <w:rsid w:val="00A314B9"/>
    <w:rsid w:val="00A33FC6"/>
    <w:rsid w:val="00A343BA"/>
    <w:rsid w:val="00A34CB7"/>
    <w:rsid w:val="00A358F4"/>
    <w:rsid w:val="00A36876"/>
    <w:rsid w:val="00A41A76"/>
    <w:rsid w:val="00A41BFA"/>
    <w:rsid w:val="00A4602C"/>
    <w:rsid w:val="00A51515"/>
    <w:rsid w:val="00A5237E"/>
    <w:rsid w:val="00A569F6"/>
    <w:rsid w:val="00A57155"/>
    <w:rsid w:val="00A60EB7"/>
    <w:rsid w:val="00A61366"/>
    <w:rsid w:val="00A64716"/>
    <w:rsid w:val="00A650D8"/>
    <w:rsid w:val="00A65346"/>
    <w:rsid w:val="00A65D15"/>
    <w:rsid w:val="00A65F66"/>
    <w:rsid w:val="00A6764E"/>
    <w:rsid w:val="00A6776A"/>
    <w:rsid w:val="00A71A17"/>
    <w:rsid w:val="00A726E7"/>
    <w:rsid w:val="00A74766"/>
    <w:rsid w:val="00A77719"/>
    <w:rsid w:val="00A80521"/>
    <w:rsid w:val="00A80FAC"/>
    <w:rsid w:val="00A81140"/>
    <w:rsid w:val="00A82D3C"/>
    <w:rsid w:val="00A874E1"/>
    <w:rsid w:val="00A87E8C"/>
    <w:rsid w:val="00A909B9"/>
    <w:rsid w:val="00A90A91"/>
    <w:rsid w:val="00A9137F"/>
    <w:rsid w:val="00A91D61"/>
    <w:rsid w:val="00A92EB3"/>
    <w:rsid w:val="00A93331"/>
    <w:rsid w:val="00A937A4"/>
    <w:rsid w:val="00A939F1"/>
    <w:rsid w:val="00A93E62"/>
    <w:rsid w:val="00A940CC"/>
    <w:rsid w:val="00A9446C"/>
    <w:rsid w:val="00A94941"/>
    <w:rsid w:val="00A966CF"/>
    <w:rsid w:val="00AA1A24"/>
    <w:rsid w:val="00AA2543"/>
    <w:rsid w:val="00AB00FD"/>
    <w:rsid w:val="00AB10AD"/>
    <w:rsid w:val="00AB2A1E"/>
    <w:rsid w:val="00AB6BDA"/>
    <w:rsid w:val="00AB7050"/>
    <w:rsid w:val="00AC0D94"/>
    <w:rsid w:val="00AC5435"/>
    <w:rsid w:val="00AC644D"/>
    <w:rsid w:val="00AD172C"/>
    <w:rsid w:val="00AD234E"/>
    <w:rsid w:val="00AD26DC"/>
    <w:rsid w:val="00AD2ABD"/>
    <w:rsid w:val="00AD3372"/>
    <w:rsid w:val="00AD4995"/>
    <w:rsid w:val="00AD5CBD"/>
    <w:rsid w:val="00AD60C5"/>
    <w:rsid w:val="00AD67F8"/>
    <w:rsid w:val="00AD6ECC"/>
    <w:rsid w:val="00AE246F"/>
    <w:rsid w:val="00AE24D4"/>
    <w:rsid w:val="00AE2FAE"/>
    <w:rsid w:val="00AE3683"/>
    <w:rsid w:val="00AE4009"/>
    <w:rsid w:val="00AF03F7"/>
    <w:rsid w:val="00AF18E4"/>
    <w:rsid w:val="00AF247E"/>
    <w:rsid w:val="00AF3F74"/>
    <w:rsid w:val="00AF4A47"/>
    <w:rsid w:val="00B002D8"/>
    <w:rsid w:val="00B0115D"/>
    <w:rsid w:val="00B016C5"/>
    <w:rsid w:val="00B01EE6"/>
    <w:rsid w:val="00B0356B"/>
    <w:rsid w:val="00B03AE5"/>
    <w:rsid w:val="00B043FD"/>
    <w:rsid w:val="00B05920"/>
    <w:rsid w:val="00B06891"/>
    <w:rsid w:val="00B10CD5"/>
    <w:rsid w:val="00B11FAF"/>
    <w:rsid w:val="00B13149"/>
    <w:rsid w:val="00B132B4"/>
    <w:rsid w:val="00B236DC"/>
    <w:rsid w:val="00B252A8"/>
    <w:rsid w:val="00B25A82"/>
    <w:rsid w:val="00B2705D"/>
    <w:rsid w:val="00B277E7"/>
    <w:rsid w:val="00B27FF6"/>
    <w:rsid w:val="00B319D2"/>
    <w:rsid w:val="00B32540"/>
    <w:rsid w:val="00B34C2C"/>
    <w:rsid w:val="00B365A2"/>
    <w:rsid w:val="00B40A80"/>
    <w:rsid w:val="00B43757"/>
    <w:rsid w:val="00B439C2"/>
    <w:rsid w:val="00B456E6"/>
    <w:rsid w:val="00B45F76"/>
    <w:rsid w:val="00B45F90"/>
    <w:rsid w:val="00B4631A"/>
    <w:rsid w:val="00B46384"/>
    <w:rsid w:val="00B47B70"/>
    <w:rsid w:val="00B5285B"/>
    <w:rsid w:val="00B57332"/>
    <w:rsid w:val="00B6052F"/>
    <w:rsid w:val="00B63E00"/>
    <w:rsid w:val="00B66292"/>
    <w:rsid w:val="00B67138"/>
    <w:rsid w:val="00B70F8F"/>
    <w:rsid w:val="00B71AED"/>
    <w:rsid w:val="00B73D8D"/>
    <w:rsid w:val="00B74608"/>
    <w:rsid w:val="00B753C7"/>
    <w:rsid w:val="00B77CC9"/>
    <w:rsid w:val="00B80E08"/>
    <w:rsid w:val="00B81B6F"/>
    <w:rsid w:val="00B860D9"/>
    <w:rsid w:val="00B911C0"/>
    <w:rsid w:val="00B9193F"/>
    <w:rsid w:val="00B91B25"/>
    <w:rsid w:val="00B93953"/>
    <w:rsid w:val="00B941E0"/>
    <w:rsid w:val="00B942F0"/>
    <w:rsid w:val="00B94A42"/>
    <w:rsid w:val="00B95049"/>
    <w:rsid w:val="00B954F0"/>
    <w:rsid w:val="00B9602B"/>
    <w:rsid w:val="00B965C5"/>
    <w:rsid w:val="00B967A9"/>
    <w:rsid w:val="00BA310E"/>
    <w:rsid w:val="00BA4680"/>
    <w:rsid w:val="00BA6899"/>
    <w:rsid w:val="00BB20BE"/>
    <w:rsid w:val="00BB2F04"/>
    <w:rsid w:val="00BB3B20"/>
    <w:rsid w:val="00BC2042"/>
    <w:rsid w:val="00BC2E08"/>
    <w:rsid w:val="00BC53C8"/>
    <w:rsid w:val="00BC7951"/>
    <w:rsid w:val="00BD1BF5"/>
    <w:rsid w:val="00BD441C"/>
    <w:rsid w:val="00BD4A22"/>
    <w:rsid w:val="00BD5233"/>
    <w:rsid w:val="00BD7483"/>
    <w:rsid w:val="00BE01E3"/>
    <w:rsid w:val="00BE2828"/>
    <w:rsid w:val="00BE4A99"/>
    <w:rsid w:val="00BE540E"/>
    <w:rsid w:val="00BE5795"/>
    <w:rsid w:val="00BF0C44"/>
    <w:rsid w:val="00BF3F78"/>
    <w:rsid w:val="00BF5651"/>
    <w:rsid w:val="00BF6F33"/>
    <w:rsid w:val="00BF7DA6"/>
    <w:rsid w:val="00C0230B"/>
    <w:rsid w:val="00C04C83"/>
    <w:rsid w:val="00C1068F"/>
    <w:rsid w:val="00C12232"/>
    <w:rsid w:val="00C13D6C"/>
    <w:rsid w:val="00C14192"/>
    <w:rsid w:val="00C240DC"/>
    <w:rsid w:val="00C251CD"/>
    <w:rsid w:val="00C26A11"/>
    <w:rsid w:val="00C32D1D"/>
    <w:rsid w:val="00C33279"/>
    <w:rsid w:val="00C365D6"/>
    <w:rsid w:val="00C40E73"/>
    <w:rsid w:val="00C419FC"/>
    <w:rsid w:val="00C41EBF"/>
    <w:rsid w:val="00C47A07"/>
    <w:rsid w:val="00C47D1B"/>
    <w:rsid w:val="00C503FF"/>
    <w:rsid w:val="00C50B83"/>
    <w:rsid w:val="00C5112D"/>
    <w:rsid w:val="00C549AD"/>
    <w:rsid w:val="00C56A1D"/>
    <w:rsid w:val="00C60714"/>
    <w:rsid w:val="00C60D1F"/>
    <w:rsid w:val="00C61143"/>
    <w:rsid w:val="00C63EF1"/>
    <w:rsid w:val="00C657AA"/>
    <w:rsid w:val="00C65F73"/>
    <w:rsid w:val="00C72F08"/>
    <w:rsid w:val="00C73C53"/>
    <w:rsid w:val="00C75879"/>
    <w:rsid w:val="00C75DF4"/>
    <w:rsid w:val="00C77CAB"/>
    <w:rsid w:val="00C80956"/>
    <w:rsid w:val="00C80F8C"/>
    <w:rsid w:val="00C81CA5"/>
    <w:rsid w:val="00C8734B"/>
    <w:rsid w:val="00C90970"/>
    <w:rsid w:val="00C91163"/>
    <w:rsid w:val="00C944F9"/>
    <w:rsid w:val="00C94EA7"/>
    <w:rsid w:val="00CA4AD0"/>
    <w:rsid w:val="00CA4E9B"/>
    <w:rsid w:val="00CA6914"/>
    <w:rsid w:val="00CA7B2B"/>
    <w:rsid w:val="00CB0854"/>
    <w:rsid w:val="00CB48AF"/>
    <w:rsid w:val="00CB6DAD"/>
    <w:rsid w:val="00CC1C85"/>
    <w:rsid w:val="00CC2001"/>
    <w:rsid w:val="00CC280D"/>
    <w:rsid w:val="00CC5554"/>
    <w:rsid w:val="00CD2E12"/>
    <w:rsid w:val="00CD43D2"/>
    <w:rsid w:val="00CD5285"/>
    <w:rsid w:val="00CE1831"/>
    <w:rsid w:val="00CE62C7"/>
    <w:rsid w:val="00CE7CF4"/>
    <w:rsid w:val="00CF02AF"/>
    <w:rsid w:val="00CF0AC2"/>
    <w:rsid w:val="00CF0F8C"/>
    <w:rsid w:val="00CF323B"/>
    <w:rsid w:val="00CF44F2"/>
    <w:rsid w:val="00CF496D"/>
    <w:rsid w:val="00CF4BB7"/>
    <w:rsid w:val="00CF7242"/>
    <w:rsid w:val="00D02E38"/>
    <w:rsid w:val="00D041FD"/>
    <w:rsid w:val="00D068E5"/>
    <w:rsid w:val="00D07FBE"/>
    <w:rsid w:val="00D10FAB"/>
    <w:rsid w:val="00D1359F"/>
    <w:rsid w:val="00D13DB5"/>
    <w:rsid w:val="00D1478E"/>
    <w:rsid w:val="00D16FAF"/>
    <w:rsid w:val="00D23B51"/>
    <w:rsid w:val="00D2554F"/>
    <w:rsid w:val="00D263C5"/>
    <w:rsid w:val="00D27239"/>
    <w:rsid w:val="00D27517"/>
    <w:rsid w:val="00D279D5"/>
    <w:rsid w:val="00D27A6E"/>
    <w:rsid w:val="00D315D5"/>
    <w:rsid w:val="00D32FA1"/>
    <w:rsid w:val="00D33ED0"/>
    <w:rsid w:val="00D37F54"/>
    <w:rsid w:val="00D40186"/>
    <w:rsid w:val="00D42905"/>
    <w:rsid w:val="00D436EC"/>
    <w:rsid w:val="00D44D22"/>
    <w:rsid w:val="00D45A6B"/>
    <w:rsid w:val="00D5183E"/>
    <w:rsid w:val="00D528EC"/>
    <w:rsid w:val="00D535E0"/>
    <w:rsid w:val="00D538F8"/>
    <w:rsid w:val="00D56842"/>
    <w:rsid w:val="00D5723C"/>
    <w:rsid w:val="00D57345"/>
    <w:rsid w:val="00D63459"/>
    <w:rsid w:val="00D65352"/>
    <w:rsid w:val="00D6669B"/>
    <w:rsid w:val="00D666B7"/>
    <w:rsid w:val="00D66BD7"/>
    <w:rsid w:val="00D67603"/>
    <w:rsid w:val="00D7165C"/>
    <w:rsid w:val="00D71784"/>
    <w:rsid w:val="00D73A56"/>
    <w:rsid w:val="00D7576D"/>
    <w:rsid w:val="00D80027"/>
    <w:rsid w:val="00D82827"/>
    <w:rsid w:val="00D829B9"/>
    <w:rsid w:val="00D8716A"/>
    <w:rsid w:val="00D8722C"/>
    <w:rsid w:val="00D91D7E"/>
    <w:rsid w:val="00D94927"/>
    <w:rsid w:val="00D94CF7"/>
    <w:rsid w:val="00D95C6B"/>
    <w:rsid w:val="00D96314"/>
    <w:rsid w:val="00DA0A57"/>
    <w:rsid w:val="00DA1A9A"/>
    <w:rsid w:val="00DA2187"/>
    <w:rsid w:val="00DA49EE"/>
    <w:rsid w:val="00DB1472"/>
    <w:rsid w:val="00DB2871"/>
    <w:rsid w:val="00DB4C4F"/>
    <w:rsid w:val="00DB500B"/>
    <w:rsid w:val="00DB7209"/>
    <w:rsid w:val="00DC0F37"/>
    <w:rsid w:val="00DC31C4"/>
    <w:rsid w:val="00DC51C8"/>
    <w:rsid w:val="00DC6CE9"/>
    <w:rsid w:val="00DD03DE"/>
    <w:rsid w:val="00DD252F"/>
    <w:rsid w:val="00DD35F9"/>
    <w:rsid w:val="00DD36DC"/>
    <w:rsid w:val="00DD43B7"/>
    <w:rsid w:val="00DD484F"/>
    <w:rsid w:val="00DD5BE6"/>
    <w:rsid w:val="00DD6120"/>
    <w:rsid w:val="00DD7F73"/>
    <w:rsid w:val="00DE009C"/>
    <w:rsid w:val="00DE0BC1"/>
    <w:rsid w:val="00DE200D"/>
    <w:rsid w:val="00DE2845"/>
    <w:rsid w:val="00DE35DE"/>
    <w:rsid w:val="00DE4EE6"/>
    <w:rsid w:val="00DE521F"/>
    <w:rsid w:val="00DE57DE"/>
    <w:rsid w:val="00DE67D5"/>
    <w:rsid w:val="00DE6ED5"/>
    <w:rsid w:val="00DE7418"/>
    <w:rsid w:val="00DE7778"/>
    <w:rsid w:val="00DE7D42"/>
    <w:rsid w:val="00DF037D"/>
    <w:rsid w:val="00DF09F9"/>
    <w:rsid w:val="00DF2EE7"/>
    <w:rsid w:val="00DF564E"/>
    <w:rsid w:val="00DF5FEA"/>
    <w:rsid w:val="00E014FE"/>
    <w:rsid w:val="00E01A8B"/>
    <w:rsid w:val="00E023BB"/>
    <w:rsid w:val="00E029F0"/>
    <w:rsid w:val="00E035C5"/>
    <w:rsid w:val="00E130D3"/>
    <w:rsid w:val="00E132B7"/>
    <w:rsid w:val="00E13C8D"/>
    <w:rsid w:val="00E13CB2"/>
    <w:rsid w:val="00E16BD9"/>
    <w:rsid w:val="00E17F4C"/>
    <w:rsid w:val="00E2005F"/>
    <w:rsid w:val="00E22A00"/>
    <w:rsid w:val="00E30592"/>
    <w:rsid w:val="00E31CE4"/>
    <w:rsid w:val="00E32C55"/>
    <w:rsid w:val="00E3486E"/>
    <w:rsid w:val="00E40D8E"/>
    <w:rsid w:val="00E40F47"/>
    <w:rsid w:val="00E429D8"/>
    <w:rsid w:val="00E443FF"/>
    <w:rsid w:val="00E46A46"/>
    <w:rsid w:val="00E51FC4"/>
    <w:rsid w:val="00E54D3C"/>
    <w:rsid w:val="00E60710"/>
    <w:rsid w:val="00E60927"/>
    <w:rsid w:val="00E616BB"/>
    <w:rsid w:val="00E62DC0"/>
    <w:rsid w:val="00E6366A"/>
    <w:rsid w:val="00E64FC8"/>
    <w:rsid w:val="00E672D1"/>
    <w:rsid w:val="00E719A5"/>
    <w:rsid w:val="00E71DCE"/>
    <w:rsid w:val="00E76824"/>
    <w:rsid w:val="00E822FC"/>
    <w:rsid w:val="00E8446B"/>
    <w:rsid w:val="00E84B75"/>
    <w:rsid w:val="00E84D0C"/>
    <w:rsid w:val="00E863FF"/>
    <w:rsid w:val="00E866A2"/>
    <w:rsid w:val="00E86E4F"/>
    <w:rsid w:val="00E9144E"/>
    <w:rsid w:val="00E91712"/>
    <w:rsid w:val="00E91E1D"/>
    <w:rsid w:val="00E91EC5"/>
    <w:rsid w:val="00E92F2F"/>
    <w:rsid w:val="00E93899"/>
    <w:rsid w:val="00E96B25"/>
    <w:rsid w:val="00EA0C16"/>
    <w:rsid w:val="00EA3FF8"/>
    <w:rsid w:val="00EA5426"/>
    <w:rsid w:val="00EA5464"/>
    <w:rsid w:val="00EB2C90"/>
    <w:rsid w:val="00EB3173"/>
    <w:rsid w:val="00EB4790"/>
    <w:rsid w:val="00EB49E8"/>
    <w:rsid w:val="00EB6471"/>
    <w:rsid w:val="00EB70B4"/>
    <w:rsid w:val="00EB71E4"/>
    <w:rsid w:val="00EC0739"/>
    <w:rsid w:val="00EC1018"/>
    <w:rsid w:val="00EC1087"/>
    <w:rsid w:val="00EC25BC"/>
    <w:rsid w:val="00EC61EA"/>
    <w:rsid w:val="00EC69F7"/>
    <w:rsid w:val="00EC717D"/>
    <w:rsid w:val="00EC74C6"/>
    <w:rsid w:val="00ED0428"/>
    <w:rsid w:val="00ED2AAC"/>
    <w:rsid w:val="00ED456A"/>
    <w:rsid w:val="00ED610B"/>
    <w:rsid w:val="00ED63B2"/>
    <w:rsid w:val="00ED6D1E"/>
    <w:rsid w:val="00EE1E1A"/>
    <w:rsid w:val="00EE3D06"/>
    <w:rsid w:val="00EE3F2B"/>
    <w:rsid w:val="00EE6402"/>
    <w:rsid w:val="00EF08D2"/>
    <w:rsid w:val="00EF210B"/>
    <w:rsid w:val="00EF35A8"/>
    <w:rsid w:val="00EF4435"/>
    <w:rsid w:val="00EF63C9"/>
    <w:rsid w:val="00EF6C44"/>
    <w:rsid w:val="00EF7A7F"/>
    <w:rsid w:val="00F03889"/>
    <w:rsid w:val="00F04354"/>
    <w:rsid w:val="00F05081"/>
    <w:rsid w:val="00F11768"/>
    <w:rsid w:val="00F12EFF"/>
    <w:rsid w:val="00F155EC"/>
    <w:rsid w:val="00F15A20"/>
    <w:rsid w:val="00F16F9E"/>
    <w:rsid w:val="00F20C33"/>
    <w:rsid w:val="00F21F38"/>
    <w:rsid w:val="00F22414"/>
    <w:rsid w:val="00F22FBF"/>
    <w:rsid w:val="00F238A4"/>
    <w:rsid w:val="00F23A16"/>
    <w:rsid w:val="00F24D6E"/>
    <w:rsid w:val="00F25B48"/>
    <w:rsid w:val="00F27033"/>
    <w:rsid w:val="00F2719D"/>
    <w:rsid w:val="00F32066"/>
    <w:rsid w:val="00F354B7"/>
    <w:rsid w:val="00F35A37"/>
    <w:rsid w:val="00F36A13"/>
    <w:rsid w:val="00F416F1"/>
    <w:rsid w:val="00F43779"/>
    <w:rsid w:val="00F45367"/>
    <w:rsid w:val="00F4632A"/>
    <w:rsid w:val="00F47964"/>
    <w:rsid w:val="00F5298F"/>
    <w:rsid w:val="00F5601F"/>
    <w:rsid w:val="00F565D7"/>
    <w:rsid w:val="00F56B8D"/>
    <w:rsid w:val="00F56F30"/>
    <w:rsid w:val="00F654BB"/>
    <w:rsid w:val="00F661AD"/>
    <w:rsid w:val="00F67866"/>
    <w:rsid w:val="00F72513"/>
    <w:rsid w:val="00F731E0"/>
    <w:rsid w:val="00F7750F"/>
    <w:rsid w:val="00F77A97"/>
    <w:rsid w:val="00F80140"/>
    <w:rsid w:val="00F81494"/>
    <w:rsid w:val="00F8179D"/>
    <w:rsid w:val="00F83FA0"/>
    <w:rsid w:val="00F87384"/>
    <w:rsid w:val="00F874B7"/>
    <w:rsid w:val="00F87BA5"/>
    <w:rsid w:val="00F9071C"/>
    <w:rsid w:val="00F9339F"/>
    <w:rsid w:val="00FA362E"/>
    <w:rsid w:val="00FA5E09"/>
    <w:rsid w:val="00FA62D8"/>
    <w:rsid w:val="00FA74AB"/>
    <w:rsid w:val="00FB0158"/>
    <w:rsid w:val="00FB037E"/>
    <w:rsid w:val="00FB0A21"/>
    <w:rsid w:val="00FB4712"/>
    <w:rsid w:val="00FB48D6"/>
    <w:rsid w:val="00FB6057"/>
    <w:rsid w:val="00FB6933"/>
    <w:rsid w:val="00FB7C29"/>
    <w:rsid w:val="00FC0554"/>
    <w:rsid w:val="00FC05DA"/>
    <w:rsid w:val="00FC10CB"/>
    <w:rsid w:val="00FC19E9"/>
    <w:rsid w:val="00FC204E"/>
    <w:rsid w:val="00FC4058"/>
    <w:rsid w:val="00FC4CC4"/>
    <w:rsid w:val="00FC5D55"/>
    <w:rsid w:val="00FD190C"/>
    <w:rsid w:val="00FD552E"/>
    <w:rsid w:val="00FD5946"/>
    <w:rsid w:val="00FD5E90"/>
    <w:rsid w:val="00FD7CED"/>
    <w:rsid w:val="00FE04C0"/>
    <w:rsid w:val="00FE5255"/>
    <w:rsid w:val="00FE58F9"/>
    <w:rsid w:val="00FE5AF6"/>
    <w:rsid w:val="00FE5C26"/>
    <w:rsid w:val="00FE5FA2"/>
    <w:rsid w:val="00FE7760"/>
    <w:rsid w:val="00FF070C"/>
    <w:rsid w:val="00FF1F21"/>
    <w:rsid w:val="00FF264D"/>
    <w:rsid w:val="00FF292E"/>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F07E0-EAC9-4926-AC4C-9AF194BB0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6604</TotalTime>
  <Pages>30</Pages>
  <Words>6985</Words>
  <Characters>38423</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518</cp:revision>
  <cp:lastPrinted>2018-09-17T18:48:00Z</cp:lastPrinted>
  <dcterms:created xsi:type="dcterms:W3CDTF">2017-06-27T22:47:00Z</dcterms:created>
  <dcterms:modified xsi:type="dcterms:W3CDTF">2018-10-17T19:13:00Z</dcterms:modified>
</cp:coreProperties>
</file>